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6A" w:rsidRDefault="007A7E6A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280125" w:rsidRDefault="00997211" w:rsidP="00C63664">
      <w:pPr>
        <w:tabs>
          <w:tab w:val="left" w:pos="0"/>
        </w:tabs>
        <w:ind w:left="0" w:right="0"/>
        <w:jc w:val="both"/>
        <w:rPr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3pt;margin-top:149pt;width:595.7pt;height:122.6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 inset="30mm,,15mm">
              <w:txbxContent>
                <w:p w:rsidR="00280125" w:rsidRPr="001F4F9E" w:rsidRDefault="00280125" w:rsidP="00280125">
                  <w:pPr>
                    <w:jc w:val="center"/>
                    <w:rPr>
                      <w:sz w:val="32"/>
                      <w:szCs w:val="32"/>
                    </w:rPr>
                  </w:pPr>
                  <w:r w:rsidRPr="001F4F9E">
                    <w:rPr>
                      <w:sz w:val="32"/>
                      <w:szCs w:val="32"/>
                    </w:rPr>
                    <w:t xml:space="preserve">ПРАВИТЕЛЬСТВО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F4F9E">
                    <w:rPr>
                      <w:sz w:val="32"/>
                      <w:szCs w:val="32"/>
                    </w:rPr>
                    <w:t xml:space="preserve">ЕВРЕЙСКОЙ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F4F9E">
                    <w:rPr>
                      <w:sz w:val="32"/>
                      <w:szCs w:val="32"/>
                    </w:rPr>
                    <w:t xml:space="preserve">АВТОНОМНОЙ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F4F9E">
                    <w:rPr>
                      <w:sz w:val="32"/>
                      <w:szCs w:val="32"/>
                    </w:rPr>
                    <w:t>ОБЛАСТИ</w:t>
                  </w:r>
                </w:p>
                <w:p w:rsidR="00280125" w:rsidRPr="001F2B97" w:rsidRDefault="00280125" w:rsidP="00280125">
                  <w:pPr>
                    <w:jc w:val="center"/>
                    <w:rPr>
                      <w:spacing w:val="28"/>
                      <w:sz w:val="18"/>
                      <w:szCs w:val="18"/>
                    </w:rPr>
                  </w:pPr>
                </w:p>
                <w:p w:rsidR="00280125" w:rsidRPr="00E63C35" w:rsidRDefault="00280125" w:rsidP="00280125">
                  <w:pPr>
                    <w:jc w:val="center"/>
                    <w:rPr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280125" w:rsidRDefault="00280125" w:rsidP="00280125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280125" w:rsidRDefault="00280125" w:rsidP="00280125">
                  <w:pPr>
                    <w:tabs>
                      <w:tab w:val="left" w:pos="13467"/>
                    </w:tabs>
                    <w:spacing w:before="20"/>
                    <w:ind w:left="0" w:firstLine="74"/>
                    <w:rPr>
                      <w:sz w:val="20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</w:t>
                  </w:r>
                  <w:r w:rsidRPr="001B3718">
                    <w:rPr>
                      <w:sz w:val="20"/>
                    </w:rPr>
                    <w:t>____________</w:t>
                  </w:r>
                  <w:r>
                    <w:rPr>
                      <w:sz w:val="20"/>
                    </w:rPr>
                    <w:t xml:space="preserve">_________                                      </w:t>
                  </w:r>
                  <w:r w:rsidRPr="001B3718">
                    <w:rPr>
                      <w:sz w:val="20"/>
                    </w:rPr>
                    <w:t xml:space="preserve">                                        </w:t>
                  </w:r>
                  <w:r>
                    <w:rPr>
                      <w:sz w:val="20"/>
                    </w:rPr>
                    <w:t xml:space="preserve">   </w:t>
                  </w:r>
                  <w:r w:rsidRPr="001B3718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</w:t>
                  </w:r>
                  <w:r w:rsidRPr="001B371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       </w:t>
                  </w:r>
                  <w:r w:rsidRPr="001B3718">
                    <w:rPr>
                      <w:sz w:val="20"/>
                    </w:rPr>
                    <w:t xml:space="preserve"> № _____</w:t>
                  </w:r>
                  <w:r>
                    <w:rPr>
                      <w:sz w:val="20"/>
                    </w:rPr>
                    <w:t>__</w:t>
                  </w:r>
                  <w:r w:rsidRPr="001B3718">
                    <w:rPr>
                      <w:sz w:val="20"/>
                    </w:rPr>
                    <w:t>__</w:t>
                  </w:r>
                </w:p>
                <w:p w:rsidR="00280125" w:rsidRDefault="00280125" w:rsidP="00280125">
                  <w:pPr>
                    <w:spacing w:before="20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г. Биробиджан</w:t>
                  </w:r>
                </w:p>
                <w:p w:rsidR="00280125" w:rsidRPr="000205A9" w:rsidRDefault="00280125" w:rsidP="00280125">
                  <w:pPr>
                    <w:ind w:hanging="74"/>
                    <w:rPr>
                      <w:sz w:val="32"/>
                      <w:szCs w:val="32"/>
                    </w:rPr>
                  </w:pPr>
                  <w:r w:rsidRPr="000205A9">
                    <w:rPr>
                      <w:sz w:val="32"/>
                      <w:szCs w:val="32"/>
                    </w:rPr>
                    <w:t xml:space="preserve">⌐ 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0205A9">
                    <w:rPr>
                      <w:sz w:val="32"/>
                      <w:szCs w:val="32"/>
                    </w:rPr>
                    <w:t xml:space="preserve">     ¬</w:t>
                  </w:r>
                </w:p>
                <w:p w:rsidR="00280125" w:rsidRDefault="00280125" w:rsidP="00280125"/>
              </w:txbxContent>
            </v:textbox>
            <w10:wrap type="topAndBottom" anchorx="page" anchory="page"/>
          </v:shape>
        </w:pict>
      </w:r>
    </w:p>
    <w:p w:rsidR="00FD6E40" w:rsidRPr="00131922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  <w:r w:rsidRPr="00131922">
        <w:rPr>
          <w:szCs w:val="28"/>
        </w:rPr>
        <w:t xml:space="preserve">О внесении изменений в государственную программу </w:t>
      </w:r>
      <w:r w:rsidR="00D77946" w:rsidRPr="00131922">
        <w:rPr>
          <w:szCs w:val="28"/>
        </w:rPr>
        <w:t xml:space="preserve">Еврейской автономной области </w:t>
      </w:r>
      <w:r w:rsidRPr="00131922">
        <w:rPr>
          <w:szCs w:val="28"/>
        </w:rPr>
        <w:t xml:space="preserve">«Развитие сети автомобильных дорог Еврейской автономной области» на 2020 – 2024 годы, утвержденную постановлением правительства Еврейской автономной области от </w:t>
      </w:r>
      <w:r w:rsidR="00D42F65" w:rsidRPr="00131922">
        <w:rPr>
          <w:szCs w:val="28"/>
        </w:rPr>
        <w:t>08</w:t>
      </w:r>
      <w:r w:rsidRPr="00131922">
        <w:rPr>
          <w:szCs w:val="28"/>
        </w:rPr>
        <w:t>.</w:t>
      </w:r>
      <w:r w:rsidR="00D42F65" w:rsidRPr="00131922">
        <w:rPr>
          <w:szCs w:val="28"/>
        </w:rPr>
        <w:t>05</w:t>
      </w:r>
      <w:r w:rsidRPr="00131922">
        <w:rPr>
          <w:szCs w:val="28"/>
        </w:rPr>
        <w:t xml:space="preserve">.2020 № </w:t>
      </w:r>
      <w:r w:rsidR="00D42F65" w:rsidRPr="00131922">
        <w:rPr>
          <w:szCs w:val="28"/>
        </w:rPr>
        <w:t>148</w:t>
      </w:r>
      <w:r w:rsidRPr="00131922">
        <w:rPr>
          <w:szCs w:val="28"/>
        </w:rPr>
        <w:t>-пп «О государственной программе Еврейской автономной области «Развитие сети автомобильных дорог Еврейской автономной области» на 2020 – 2024 годы»</w:t>
      </w:r>
    </w:p>
    <w:p w:rsidR="00FD6E40" w:rsidRPr="00131922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FD6E40" w:rsidRPr="00131922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FD6E40" w:rsidRPr="00131922" w:rsidRDefault="00FD6E40" w:rsidP="00C63664">
      <w:pPr>
        <w:autoSpaceDE w:val="0"/>
        <w:autoSpaceDN w:val="0"/>
        <w:adjustRightInd w:val="0"/>
        <w:ind w:left="0" w:right="0"/>
        <w:jc w:val="both"/>
        <w:rPr>
          <w:szCs w:val="28"/>
        </w:rPr>
      </w:pPr>
      <w:r w:rsidRPr="00131922">
        <w:rPr>
          <w:szCs w:val="28"/>
        </w:rPr>
        <w:t>Правительство Еврейской автономной области</w:t>
      </w:r>
    </w:p>
    <w:p w:rsidR="00FD6E40" w:rsidRPr="00131922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  <w:r w:rsidRPr="00131922">
        <w:rPr>
          <w:szCs w:val="28"/>
        </w:rPr>
        <w:t>ПОСТАНОВЛЯЕТ:</w:t>
      </w:r>
    </w:p>
    <w:p w:rsidR="00FD6E40" w:rsidRPr="00131922" w:rsidRDefault="00FD6E40" w:rsidP="00C63664">
      <w:pPr>
        <w:tabs>
          <w:tab w:val="left" w:pos="709"/>
        </w:tabs>
        <w:autoSpaceDE w:val="0"/>
        <w:autoSpaceDN w:val="0"/>
        <w:adjustRightInd w:val="0"/>
        <w:ind w:left="0" w:right="0"/>
        <w:jc w:val="both"/>
        <w:rPr>
          <w:szCs w:val="28"/>
        </w:rPr>
      </w:pPr>
      <w:r w:rsidRPr="00131922">
        <w:rPr>
          <w:szCs w:val="28"/>
        </w:rPr>
        <w:tab/>
        <w:t xml:space="preserve">1. Внести в государственную </w:t>
      </w:r>
      <w:hyperlink r:id="rId8" w:history="1">
        <w:r w:rsidRPr="00131922">
          <w:rPr>
            <w:szCs w:val="28"/>
          </w:rPr>
          <w:t>программу</w:t>
        </w:r>
      </w:hyperlink>
      <w:r w:rsidR="00280125">
        <w:t xml:space="preserve"> </w:t>
      </w:r>
      <w:r w:rsidR="004E633E" w:rsidRPr="00131922">
        <w:rPr>
          <w:szCs w:val="28"/>
        </w:rPr>
        <w:t xml:space="preserve">Еврейской автономной области </w:t>
      </w:r>
      <w:r w:rsidRPr="00131922">
        <w:rPr>
          <w:szCs w:val="28"/>
        </w:rPr>
        <w:t xml:space="preserve">«Развитие сети автомобильных дорог Еврейской автономной области» на 2020 – 2024 годы, утвержденную постановлением правительства Еврейской автономной области </w:t>
      </w:r>
      <w:r w:rsidR="00D42F65" w:rsidRPr="00131922">
        <w:rPr>
          <w:szCs w:val="28"/>
        </w:rPr>
        <w:t>08.05.2020 № 148-пп</w:t>
      </w:r>
      <w:r w:rsidRPr="00131922">
        <w:rPr>
          <w:szCs w:val="28"/>
        </w:rPr>
        <w:t xml:space="preserve"> «О государственной программе Еврейской автономной области «Развитие сети автомобильных дорог Еврейской автономной области» на 2020 – 2024 годы», следующие изменения:</w:t>
      </w:r>
    </w:p>
    <w:p w:rsidR="007A674B" w:rsidRPr="00131922" w:rsidRDefault="00280125" w:rsidP="0028012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 xml:space="preserve">          </w:t>
      </w:r>
      <w:r w:rsidR="007A674B" w:rsidRPr="00131922">
        <w:rPr>
          <w:szCs w:val="28"/>
        </w:rPr>
        <w:t xml:space="preserve">1.1. </w:t>
      </w:r>
      <w:r w:rsidR="00A17DC5" w:rsidRPr="00131922">
        <w:rPr>
          <w:szCs w:val="28"/>
        </w:rPr>
        <w:t>Строк</w:t>
      </w:r>
      <w:r w:rsidR="00586268" w:rsidRPr="00131922">
        <w:rPr>
          <w:szCs w:val="28"/>
        </w:rPr>
        <w:t>у</w:t>
      </w:r>
      <w:r w:rsidR="00A17DC5" w:rsidRPr="00131922">
        <w:rPr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прогнозной оценки расходов федерального бюджета» раздела 1 «Паспорт государственной программы Еврейской автономной области «Развитие сети автомобильных дорог Еврейской автономной области» на 2020 – 2024 годы» изложить в следующей редакции:</w:t>
      </w:r>
    </w:p>
    <w:p w:rsidR="00A17DC5" w:rsidRPr="00131922" w:rsidRDefault="00A17DC5" w:rsidP="00A17DC5">
      <w:pPr>
        <w:tabs>
          <w:tab w:val="left" w:pos="0"/>
          <w:tab w:val="left" w:pos="709"/>
        </w:tabs>
        <w:ind w:left="0" w:right="0"/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292"/>
      </w:tblGrid>
      <w:tr w:rsidR="007A674B" w:rsidRPr="00131922" w:rsidTr="008417B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674B" w:rsidRPr="00131922" w:rsidRDefault="007A674B" w:rsidP="008417B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«Ресурсное обеспечение реализации государственной программы за счет средств областного бюджета</w:t>
            </w:r>
            <w:r w:rsidR="00B078D3" w:rsidRPr="00131922">
              <w:rPr>
                <w:sz w:val="24"/>
                <w:szCs w:val="24"/>
              </w:rPr>
              <w:t>, местных бюджетов</w:t>
            </w:r>
            <w:r w:rsidRPr="00131922">
              <w:rPr>
                <w:sz w:val="24"/>
                <w:szCs w:val="24"/>
              </w:rPr>
              <w:t xml:space="preserve"> и </w:t>
            </w:r>
            <w:r w:rsidRPr="00131922">
              <w:rPr>
                <w:sz w:val="24"/>
                <w:szCs w:val="24"/>
              </w:rPr>
              <w:lastRenderedPageBreak/>
              <w:t>прогнозная оценка расходов федерального бюджета</w:t>
            </w:r>
          </w:p>
        </w:tc>
        <w:tc>
          <w:tcPr>
            <w:tcW w:w="7292" w:type="dxa"/>
            <w:tcBorders>
              <w:top w:val="single" w:sz="4" w:space="0" w:color="auto"/>
              <w:bottom w:val="single" w:sz="4" w:space="0" w:color="auto"/>
            </w:tcBorders>
          </w:tcPr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 xml:space="preserve">Общий объем финансирования программы за 2020 – 2024 составляет </w:t>
            </w:r>
            <w:r w:rsidR="00871895" w:rsidRPr="00131922">
              <w:rPr>
                <w:bCs/>
                <w:sz w:val="24"/>
                <w:szCs w:val="24"/>
              </w:rPr>
              <w:t>4 967 296,51</w:t>
            </w:r>
            <w:r w:rsidRPr="00131922">
              <w:rPr>
                <w:sz w:val="24"/>
                <w:szCs w:val="24"/>
              </w:rPr>
              <w:t>&lt;*&gt; тыс. рублей, в том числе: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за счет средств областного бюджета в ценах соответствующих лет составит всего </w:t>
            </w:r>
            <w:r w:rsidR="00871895" w:rsidRPr="00131922">
              <w:rPr>
                <w:bCs/>
                <w:sz w:val="24"/>
                <w:szCs w:val="24"/>
              </w:rPr>
              <w:t>3</w:t>
            </w:r>
            <w:r w:rsidR="005171EB">
              <w:rPr>
                <w:bCs/>
                <w:sz w:val="24"/>
                <w:szCs w:val="24"/>
              </w:rPr>
              <w:t> 908 234</w:t>
            </w:r>
            <w:r w:rsidR="00871895" w:rsidRPr="00131922">
              <w:rPr>
                <w:bCs/>
                <w:sz w:val="24"/>
                <w:szCs w:val="24"/>
              </w:rPr>
              <w:t>,60</w:t>
            </w:r>
            <w:r w:rsidRPr="00131922">
              <w:rPr>
                <w:sz w:val="24"/>
                <w:szCs w:val="24"/>
              </w:rPr>
              <w:t>&lt;*&gt; тыс. рублей, в том числе: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2020 год –</w:t>
            </w:r>
            <w:r w:rsidR="005171EB">
              <w:rPr>
                <w:sz w:val="24"/>
                <w:szCs w:val="24"/>
              </w:rPr>
              <w:t xml:space="preserve"> </w:t>
            </w:r>
            <w:r w:rsidR="005171EB">
              <w:rPr>
                <w:bCs/>
                <w:sz w:val="24"/>
                <w:szCs w:val="24"/>
              </w:rPr>
              <w:t>786 808</w:t>
            </w:r>
            <w:r w:rsidR="00871895" w:rsidRPr="00131922">
              <w:rPr>
                <w:bCs/>
                <w:sz w:val="24"/>
                <w:szCs w:val="24"/>
              </w:rPr>
              <w:t xml:space="preserve">,20 </w:t>
            </w:r>
            <w:r w:rsidRPr="00131922">
              <w:rPr>
                <w:sz w:val="24"/>
                <w:szCs w:val="24"/>
              </w:rPr>
              <w:t>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2021 год –</w:t>
            </w:r>
            <w:r w:rsidR="005171EB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748 846,20</w:t>
            </w:r>
            <w:r w:rsidR="005171EB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2022 год –</w:t>
            </w:r>
            <w:r w:rsidR="005171EB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1 001 415,20</w:t>
            </w:r>
            <w:r w:rsidR="005171EB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2023 год –</w:t>
            </w:r>
            <w:r w:rsidR="005171EB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685 582,50 &lt;*&gt; 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на 2024 год –</w:t>
            </w:r>
            <w:r w:rsidR="005171EB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685 582,50</w:t>
            </w:r>
            <w:r w:rsidR="00835CA7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&lt;*&gt; 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за счет средств федерального бюджета в ценах соответствующих лет составит всего </w:t>
            </w:r>
            <w:r w:rsidR="002A56FF" w:rsidRPr="00131922">
              <w:rPr>
                <w:bCs/>
                <w:sz w:val="24"/>
                <w:szCs w:val="24"/>
              </w:rPr>
              <w:t>1 0</w:t>
            </w:r>
            <w:r w:rsidR="00835CA7">
              <w:rPr>
                <w:bCs/>
                <w:sz w:val="24"/>
                <w:szCs w:val="24"/>
              </w:rPr>
              <w:t>68</w:t>
            </w:r>
            <w:r w:rsidR="002A56FF" w:rsidRPr="00131922">
              <w:rPr>
                <w:bCs/>
                <w:sz w:val="24"/>
                <w:szCs w:val="24"/>
              </w:rPr>
              <w:t xml:space="preserve"> </w:t>
            </w:r>
            <w:r w:rsidR="00835CA7">
              <w:rPr>
                <w:bCs/>
                <w:sz w:val="24"/>
                <w:szCs w:val="24"/>
              </w:rPr>
              <w:t>389</w:t>
            </w:r>
            <w:r w:rsidR="002A56FF" w:rsidRPr="00131922">
              <w:rPr>
                <w:bCs/>
                <w:sz w:val="24"/>
                <w:szCs w:val="24"/>
              </w:rPr>
              <w:t>,</w:t>
            </w:r>
            <w:r w:rsidR="00835CA7">
              <w:rPr>
                <w:bCs/>
                <w:sz w:val="24"/>
                <w:szCs w:val="24"/>
              </w:rPr>
              <w:t>16</w:t>
            </w:r>
            <w:r w:rsidR="002A56FF" w:rsidRPr="00131922">
              <w:rPr>
                <w:bCs/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тыс. рублей, в том числе: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2020 год –</w:t>
            </w:r>
            <w:r w:rsidR="008F0E21">
              <w:rPr>
                <w:sz w:val="24"/>
                <w:szCs w:val="24"/>
              </w:rPr>
              <w:t xml:space="preserve"> </w:t>
            </w:r>
            <w:r w:rsidR="002A56FF" w:rsidRPr="00131922">
              <w:rPr>
                <w:bCs/>
                <w:sz w:val="24"/>
                <w:szCs w:val="24"/>
              </w:rPr>
              <w:t>60</w:t>
            </w:r>
            <w:r w:rsidR="00835CA7">
              <w:rPr>
                <w:bCs/>
                <w:sz w:val="24"/>
                <w:szCs w:val="24"/>
              </w:rPr>
              <w:t>0</w:t>
            </w:r>
            <w:r w:rsidR="002A56FF" w:rsidRPr="00131922">
              <w:rPr>
                <w:bCs/>
                <w:sz w:val="24"/>
                <w:szCs w:val="24"/>
              </w:rPr>
              <w:t xml:space="preserve"> </w:t>
            </w:r>
            <w:r w:rsidR="00835CA7">
              <w:rPr>
                <w:bCs/>
                <w:sz w:val="24"/>
                <w:szCs w:val="24"/>
              </w:rPr>
              <w:t>241</w:t>
            </w:r>
            <w:r w:rsidR="002A56FF" w:rsidRPr="00131922">
              <w:rPr>
                <w:bCs/>
                <w:sz w:val="24"/>
                <w:szCs w:val="24"/>
              </w:rPr>
              <w:t>,</w:t>
            </w:r>
            <w:r w:rsidR="00835CA7">
              <w:rPr>
                <w:bCs/>
                <w:sz w:val="24"/>
                <w:szCs w:val="24"/>
              </w:rPr>
              <w:t>66</w:t>
            </w:r>
            <w:r w:rsidR="002A56FF" w:rsidRPr="00131922">
              <w:rPr>
                <w:bCs/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2021 год –</w:t>
            </w:r>
            <w:r w:rsidR="008F0E21">
              <w:rPr>
                <w:sz w:val="24"/>
                <w:szCs w:val="24"/>
              </w:rPr>
              <w:t xml:space="preserve"> </w:t>
            </w:r>
            <w:r w:rsidR="00835CA7">
              <w:rPr>
                <w:sz w:val="24"/>
                <w:szCs w:val="24"/>
              </w:rPr>
              <w:t>327</w:t>
            </w:r>
            <w:r w:rsidRPr="00131922">
              <w:rPr>
                <w:sz w:val="24"/>
                <w:szCs w:val="24"/>
              </w:rPr>
              <w:t xml:space="preserve"> </w:t>
            </w:r>
            <w:r w:rsidR="00835CA7">
              <w:rPr>
                <w:sz w:val="24"/>
                <w:szCs w:val="24"/>
              </w:rPr>
              <w:t>476</w:t>
            </w:r>
            <w:r w:rsidRPr="00131922">
              <w:rPr>
                <w:sz w:val="24"/>
                <w:szCs w:val="24"/>
              </w:rPr>
              <w:t>,80</w:t>
            </w:r>
            <w:r w:rsidR="008F0E21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2022 год – 140 670,70 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2023 год – 0,00 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2024 год – 0,00 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за счет средств местных бюджетов в ценах соответствующих лет составит всего </w:t>
            </w:r>
            <w:r w:rsidR="002A56FF" w:rsidRPr="00131922">
              <w:rPr>
                <w:bCs/>
                <w:sz w:val="24"/>
                <w:szCs w:val="24"/>
              </w:rPr>
              <w:t>2</w:t>
            </w:r>
            <w:r w:rsidR="008F0E21">
              <w:rPr>
                <w:bCs/>
                <w:sz w:val="24"/>
                <w:szCs w:val="24"/>
              </w:rPr>
              <w:t> 586,52</w:t>
            </w:r>
            <w:r w:rsidR="002A56FF" w:rsidRPr="00131922">
              <w:rPr>
                <w:bCs/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тыс. рублей, в том числе: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на 2020 год – </w:t>
            </w:r>
            <w:r w:rsidR="002A56FF" w:rsidRPr="00131922">
              <w:rPr>
                <w:bCs/>
                <w:sz w:val="24"/>
                <w:szCs w:val="24"/>
              </w:rPr>
              <w:t xml:space="preserve">2 </w:t>
            </w:r>
            <w:r w:rsidR="008F0E21">
              <w:rPr>
                <w:bCs/>
                <w:sz w:val="24"/>
                <w:szCs w:val="24"/>
              </w:rPr>
              <w:t>302</w:t>
            </w:r>
            <w:r w:rsidR="002A56FF" w:rsidRPr="00131922">
              <w:rPr>
                <w:bCs/>
                <w:sz w:val="24"/>
                <w:szCs w:val="24"/>
              </w:rPr>
              <w:t>,</w:t>
            </w:r>
            <w:r w:rsidR="008F0E21">
              <w:rPr>
                <w:bCs/>
                <w:sz w:val="24"/>
                <w:szCs w:val="24"/>
              </w:rPr>
              <w:t>97</w:t>
            </w:r>
            <w:r w:rsidR="002A56FF" w:rsidRPr="00131922">
              <w:rPr>
                <w:bCs/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на 2021 год – </w:t>
            </w:r>
            <w:r w:rsidR="008F0E21">
              <w:rPr>
                <w:sz w:val="24"/>
                <w:szCs w:val="24"/>
              </w:rPr>
              <w:t>283</w:t>
            </w:r>
            <w:r w:rsidRPr="00131922">
              <w:rPr>
                <w:sz w:val="24"/>
                <w:szCs w:val="24"/>
              </w:rPr>
              <w:t>,</w:t>
            </w:r>
            <w:r w:rsidR="008F0E21">
              <w:rPr>
                <w:sz w:val="24"/>
                <w:szCs w:val="24"/>
              </w:rPr>
              <w:t>5</w:t>
            </w:r>
            <w:r w:rsidRPr="00131922">
              <w:rPr>
                <w:sz w:val="24"/>
                <w:szCs w:val="24"/>
              </w:rPr>
              <w:t>5 тыс. рублей;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на 2022 год – 0,00 тыс. рублей; </w:t>
            </w:r>
          </w:p>
          <w:p w:rsidR="007A674B" w:rsidRPr="00131922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на 2023 год – 0,00 тыс. рублей; </w:t>
            </w:r>
          </w:p>
          <w:p w:rsidR="007A674B" w:rsidRPr="00131922" w:rsidRDefault="007A674B" w:rsidP="008408B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 2024 год – 0,00 тыс. рублей</w:t>
            </w:r>
            <w:r w:rsidR="00A17DC5" w:rsidRPr="00131922">
              <w:rPr>
                <w:sz w:val="24"/>
                <w:szCs w:val="24"/>
              </w:rPr>
              <w:t>»</w:t>
            </w:r>
            <w:r w:rsidRPr="00131922">
              <w:rPr>
                <w:sz w:val="24"/>
                <w:szCs w:val="24"/>
              </w:rPr>
              <w:t>.</w:t>
            </w:r>
          </w:p>
        </w:tc>
      </w:tr>
    </w:tbl>
    <w:p w:rsidR="002A56FF" w:rsidRPr="00131922" w:rsidRDefault="002A56FF" w:rsidP="00BF607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5E4F09" w:rsidRPr="00131922" w:rsidRDefault="005E4F09" w:rsidP="005E4F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922">
        <w:rPr>
          <w:szCs w:val="28"/>
          <w:lang w:eastAsia="ru-RU"/>
        </w:rPr>
        <w:t xml:space="preserve">1.2. </w:t>
      </w:r>
      <w:r w:rsidRPr="00131922">
        <w:rPr>
          <w:szCs w:val="28"/>
        </w:rPr>
        <w:t>Таблицу 1«Сведения о показателях (индикаторах) государственной программы Еврейской автономной области «Развитие сети автомобильных дорог Еврейской автономной области» на 2020</w:t>
      </w:r>
      <w:r w:rsidR="008F0E21">
        <w:rPr>
          <w:szCs w:val="28"/>
        </w:rPr>
        <w:t xml:space="preserve"> </w:t>
      </w:r>
      <w:r w:rsidRPr="00131922">
        <w:rPr>
          <w:szCs w:val="28"/>
        </w:rPr>
        <w:t xml:space="preserve">– 2024 годы» </w:t>
      </w:r>
      <w:r w:rsidRPr="00131922">
        <w:rPr>
          <w:szCs w:val="28"/>
          <w:lang w:eastAsia="ru-RU"/>
        </w:rPr>
        <w:t xml:space="preserve">раздела 4 «Перечень показателей (индикаторов) государственной программы» </w:t>
      </w:r>
      <w:r w:rsidRPr="00131922">
        <w:rPr>
          <w:szCs w:val="28"/>
        </w:rPr>
        <w:t>изложить в следующей редакции:</w:t>
      </w:r>
    </w:p>
    <w:p w:rsidR="00BF6073" w:rsidRPr="00131922" w:rsidRDefault="00BF6073" w:rsidP="00BF6073">
      <w:pPr>
        <w:pStyle w:val="ConsPlusNormal"/>
        <w:ind w:firstLine="709"/>
        <w:jc w:val="both"/>
        <w:rPr>
          <w:szCs w:val="28"/>
        </w:rPr>
      </w:pPr>
    </w:p>
    <w:p w:rsidR="00BF6073" w:rsidRPr="00131922" w:rsidRDefault="00BF6073" w:rsidP="00BF6073">
      <w:pPr>
        <w:pStyle w:val="ConsPlusNormal"/>
        <w:jc w:val="both"/>
        <w:rPr>
          <w:szCs w:val="28"/>
        </w:rPr>
        <w:sectPr w:rsidR="00BF6073" w:rsidRPr="00131922" w:rsidSect="00BF607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F6073" w:rsidRPr="00131922" w:rsidRDefault="005E4F09" w:rsidP="00BF6073">
      <w:pPr>
        <w:pStyle w:val="ConsPlusNormal"/>
        <w:jc w:val="right"/>
        <w:outlineLvl w:val="2"/>
        <w:rPr>
          <w:szCs w:val="28"/>
        </w:rPr>
      </w:pPr>
      <w:r w:rsidRPr="00131922">
        <w:rPr>
          <w:szCs w:val="28"/>
        </w:rPr>
        <w:lastRenderedPageBreak/>
        <w:t>«</w:t>
      </w:r>
      <w:r w:rsidR="00BF6073" w:rsidRPr="00131922">
        <w:rPr>
          <w:szCs w:val="28"/>
        </w:rPr>
        <w:t>Таблица 1</w:t>
      </w:r>
    </w:p>
    <w:p w:rsidR="00BF6073" w:rsidRPr="00131922" w:rsidRDefault="00BF6073" w:rsidP="00BF6073">
      <w:pPr>
        <w:pStyle w:val="ConsPlusTitle"/>
        <w:jc w:val="center"/>
        <w:rPr>
          <w:b w:val="0"/>
          <w:szCs w:val="28"/>
        </w:rPr>
      </w:pPr>
      <w:bookmarkStart w:id="1" w:name="P252"/>
      <w:bookmarkEnd w:id="1"/>
      <w:r w:rsidRPr="00131922">
        <w:rPr>
          <w:b w:val="0"/>
          <w:szCs w:val="28"/>
        </w:rPr>
        <w:t>Сведения</w:t>
      </w:r>
    </w:p>
    <w:p w:rsidR="00BF6073" w:rsidRPr="00131922" w:rsidRDefault="00BF6073" w:rsidP="00BF6073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о показателях (индикаторах) государственной программы</w:t>
      </w:r>
    </w:p>
    <w:p w:rsidR="00BF6073" w:rsidRPr="00131922" w:rsidRDefault="00BF6073" w:rsidP="00BF6073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Еврейской автономной области «Развитие сети автомобильных</w:t>
      </w:r>
    </w:p>
    <w:p w:rsidR="00BF6073" w:rsidRPr="00131922" w:rsidRDefault="00BF6073" w:rsidP="00BF6073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дорог Еврейской автономной области» на 2020 – 2024 годы</w:t>
      </w: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6650"/>
        <w:gridCol w:w="736"/>
        <w:gridCol w:w="903"/>
        <w:gridCol w:w="1342"/>
        <w:gridCol w:w="1026"/>
        <w:gridCol w:w="1026"/>
        <w:gridCol w:w="1026"/>
        <w:gridCol w:w="1026"/>
        <w:gridCol w:w="1095"/>
      </w:tblGrid>
      <w:tr w:rsidR="00BF6073" w:rsidRPr="00131922" w:rsidTr="00B82FB9">
        <w:trPr>
          <w:trHeight w:val="121"/>
        </w:trPr>
        <w:tc>
          <w:tcPr>
            <w:tcW w:w="511" w:type="dxa"/>
            <w:vMerge w:val="restart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N п/п</w:t>
            </w:r>
          </w:p>
        </w:tc>
        <w:tc>
          <w:tcPr>
            <w:tcW w:w="6650" w:type="dxa"/>
            <w:vMerge w:val="restart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Наименование показателя (индикатора)</w:t>
            </w:r>
          </w:p>
        </w:tc>
        <w:tc>
          <w:tcPr>
            <w:tcW w:w="736" w:type="dxa"/>
            <w:vMerge w:val="restart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Ед. измерения</w:t>
            </w:r>
          </w:p>
        </w:tc>
        <w:tc>
          <w:tcPr>
            <w:tcW w:w="903" w:type="dxa"/>
            <w:vMerge w:val="restart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2019 - 2024 годы</w:t>
            </w:r>
          </w:p>
        </w:tc>
        <w:tc>
          <w:tcPr>
            <w:tcW w:w="6541" w:type="dxa"/>
            <w:gridSpan w:val="6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в том числе по годам:</w:t>
            </w:r>
          </w:p>
        </w:tc>
      </w:tr>
      <w:tr w:rsidR="00BF6073" w:rsidRPr="00131922" w:rsidTr="00B82FB9">
        <w:trPr>
          <w:trHeight w:val="127"/>
        </w:trPr>
        <w:tc>
          <w:tcPr>
            <w:tcW w:w="511" w:type="dxa"/>
            <w:vMerge/>
          </w:tcPr>
          <w:p w:rsidR="00BF6073" w:rsidRPr="00131922" w:rsidRDefault="00BF6073" w:rsidP="00BF6073">
            <w:pPr>
              <w:rPr>
                <w:sz w:val="20"/>
              </w:rPr>
            </w:pPr>
          </w:p>
        </w:tc>
        <w:tc>
          <w:tcPr>
            <w:tcW w:w="6650" w:type="dxa"/>
            <w:vMerge/>
          </w:tcPr>
          <w:p w:rsidR="00BF6073" w:rsidRPr="00131922" w:rsidRDefault="00BF6073" w:rsidP="00BF6073">
            <w:pPr>
              <w:rPr>
                <w:sz w:val="20"/>
              </w:rPr>
            </w:pPr>
          </w:p>
        </w:tc>
        <w:tc>
          <w:tcPr>
            <w:tcW w:w="736" w:type="dxa"/>
            <w:vMerge/>
          </w:tcPr>
          <w:p w:rsidR="00BF6073" w:rsidRPr="00131922" w:rsidRDefault="00BF6073" w:rsidP="00BF6073">
            <w:pPr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BF6073" w:rsidRPr="00131922" w:rsidRDefault="00BF6073" w:rsidP="00BF6073">
            <w:pPr>
              <w:rPr>
                <w:sz w:val="20"/>
              </w:rPr>
            </w:pPr>
          </w:p>
        </w:tc>
        <w:tc>
          <w:tcPr>
            <w:tcW w:w="1342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отчетный - 2019 год</w:t>
            </w:r>
          </w:p>
        </w:tc>
        <w:tc>
          <w:tcPr>
            <w:tcW w:w="1026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2020 год</w:t>
            </w:r>
          </w:p>
        </w:tc>
        <w:tc>
          <w:tcPr>
            <w:tcW w:w="1026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2021 год</w:t>
            </w:r>
          </w:p>
        </w:tc>
        <w:tc>
          <w:tcPr>
            <w:tcW w:w="1026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2022 год</w:t>
            </w:r>
          </w:p>
        </w:tc>
        <w:tc>
          <w:tcPr>
            <w:tcW w:w="1026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2023 год</w:t>
            </w:r>
          </w:p>
        </w:tc>
        <w:tc>
          <w:tcPr>
            <w:tcW w:w="1095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2024 год</w:t>
            </w:r>
          </w:p>
        </w:tc>
      </w:tr>
      <w:tr w:rsidR="00BF6073" w:rsidRPr="00131922" w:rsidTr="00B82FB9">
        <w:trPr>
          <w:trHeight w:val="85"/>
        </w:trPr>
        <w:tc>
          <w:tcPr>
            <w:tcW w:w="511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</w:t>
            </w:r>
          </w:p>
        </w:tc>
        <w:tc>
          <w:tcPr>
            <w:tcW w:w="6650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</w:t>
            </w:r>
          </w:p>
        </w:tc>
        <w:tc>
          <w:tcPr>
            <w:tcW w:w="903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4</w:t>
            </w:r>
          </w:p>
        </w:tc>
        <w:tc>
          <w:tcPr>
            <w:tcW w:w="1342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6</w:t>
            </w:r>
          </w:p>
        </w:tc>
        <w:tc>
          <w:tcPr>
            <w:tcW w:w="1026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7</w:t>
            </w:r>
          </w:p>
        </w:tc>
        <w:tc>
          <w:tcPr>
            <w:tcW w:w="1026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8</w:t>
            </w:r>
          </w:p>
        </w:tc>
        <w:tc>
          <w:tcPr>
            <w:tcW w:w="1026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9</w:t>
            </w:r>
          </w:p>
        </w:tc>
        <w:tc>
          <w:tcPr>
            <w:tcW w:w="1095" w:type="dxa"/>
          </w:tcPr>
          <w:p w:rsidR="00BF6073" w:rsidRPr="00131922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10</w:t>
            </w:r>
          </w:p>
        </w:tc>
      </w:tr>
      <w:tr w:rsidR="003F7358" w:rsidRPr="00131922" w:rsidTr="00B82FB9">
        <w:trPr>
          <w:trHeight w:val="190"/>
        </w:trPr>
        <w:tc>
          <w:tcPr>
            <w:tcW w:w="511" w:type="dxa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</w:t>
            </w:r>
          </w:p>
        </w:tc>
        <w:tc>
          <w:tcPr>
            <w:tcW w:w="6650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Протяженность сети автомобильных дорог общего пользования регионального и местного значения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2469,118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2469,118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2469,118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2469,118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2469,118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2469,118</w:t>
            </w:r>
          </w:p>
        </w:tc>
      </w:tr>
      <w:tr w:rsidR="003F7358" w:rsidRPr="00131922" w:rsidTr="00B82FB9">
        <w:trPr>
          <w:trHeight w:val="100"/>
        </w:trPr>
        <w:tc>
          <w:tcPr>
            <w:tcW w:w="511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3F7358" w:rsidRPr="00131922" w:rsidRDefault="003F735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479,618&lt;*&gt;</w:t>
            </w: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479,618</w:t>
            </w:r>
          </w:p>
        </w:tc>
        <w:tc>
          <w:tcPr>
            <w:tcW w:w="1026" w:type="dxa"/>
            <w:tcBorders>
              <w:top w:val="nil"/>
              <w:left w:val="nil"/>
            </w:tcBorders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479,618</w:t>
            </w:r>
          </w:p>
        </w:tc>
        <w:tc>
          <w:tcPr>
            <w:tcW w:w="1026" w:type="dxa"/>
            <w:tcBorders>
              <w:top w:val="nil"/>
              <w:left w:val="nil"/>
            </w:tcBorders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479,618</w:t>
            </w:r>
          </w:p>
        </w:tc>
        <w:tc>
          <w:tcPr>
            <w:tcW w:w="1026" w:type="dxa"/>
            <w:tcBorders>
              <w:top w:val="nil"/>
              <w:left w:val="nil"/>
            </w:tcBorders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479,618</w:t>
            </w:r>
          </w:p>
        </w:tc>
        <w:tc>
          <w:tcPr>
            <w:tcW w:w="1095" w:type="dxa"/>
            <w:tcBorders>
              <w:top w:val="nil"/>
              <w:left w:val="nil"/>
            </w:tcBorders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479,618</w:t>
            </w:r>
          </w:p>
        </w:tc>
      </w:tr>
      <w:tr w:rsidR="003F7358" w:rsidRPr="00131922" w:rsidTr="00B82FB9">
        <w:trPr>
          <w:trHeight w:val="82"/>
        </w:trPr>
        <w:tc>
          <w:tcPr>
            <w:tcW w:w="511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1989,500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1989,500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1989,500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1989,500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1989,500</w:t>
            </w:r>
          </w:p>
        </w:tc>
        <w:tc>
          <w:tcPr>
            <w:tcW w:w="1095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1989,500</w:t>
            </w:r>
          </w:p>
        </w:tc>
      </w:tr>
      <w:tr w:rsidR="00B82FB9" w:rsidRPr="00131922" w:rsidTr="00B82FB9">
        <w:trPr>
          <w:trHeight w:val="260"/>
        </w:trPr>
        <w:tc>
          <w:tcPr>
            <w:tcW w:w="511" w:type="dxa"/>
          </w:tcPr>
          <w:p w:rsidR="00B82FB9" w:rsidRPr="00131922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</w:t>
            </w:r>
          </w:p>
        </w:tc>
        <w:tc>
          <w:tcPr>
            <w:tcW w:w="6650" w:type="dxa"/>
          </w:tcPr>
          <w:p w:rsidR="00B82FB9" w:rsidRPr="00131922" w:rsidRDefault="00B82FB9" w:rsidP="00B82FB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Объемы ввода в эксплуатацию после строительства автомобильных дорог общего пользования регионального и местного значения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B82FB9" w:rsidRPr="00131922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</w:tr>
      <w:tr w:rsidR="00B82FB9" w:rsidRPr="00131922" w:rsidTr="00B82FB9">
        <w:trPr>
          <w:trHeight w:val="86"/>
        </w:trPr>
        <w:tc>
          <w:tcPr>
            <w:tcW w:w="511" w:type="dxa"/>
          </w:tcPr>
          <w:p w:rsidR="00B82FB9" w:rsidRPr="00131922" w:rsidRDefault="00B82FB9" w:rsidP="002760C6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B82FB9" w:rsidRPr="00131922" w:rsidRDefault="00B82FB9" w:rsidP="002760C6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B82FB9" w:rsidRPr="00131922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</w:tr>
      <w:tr w:rsidR="00B82FB9" w:rsidRPr="00131922" w:rsidTr="00B82FB9">
        <w:trPr>
          <w:trHeight w:val="86"/>
        </w:trPr>
        <w:tc>
          <w:tcPr>
            <w:tcW w:w="511" w:type="dxa"/>
          </w:tcPr>
          <w:p w:rsidR="00B82FB9" w:rsidRPr="00131922" w:rsidRDefault="00B82FB9" w:rsidP="002760C6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B82FB9" w:rsidRPr="00131922" w:rsidRDefault="00B82FB9" w:rsidP="002760C6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B82FB9" w:rsidRPr="00131922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</w:tr>
      <w:tr w:rsidR="00B82FB9" w:rsidRPr="00131922" w:rsidTr="00B82FB9">
        <w:trPr>
          <w:trHeight w:val="425"/>
        </w:trPr>
        <w:tc>
          <w:tcPr>
            <w:tcW w:w="511" w:type="dxa"/>
          </w:tcPr>
          <w:p w:rsidR="00B82FB9" w:rsidRPr="00131922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</w:t>
            </w:r>
          </w:p>
        </w:tc>
        <w:tc>
          <w:tcPr>
            <w:tcW w:w="6650" w:type="dxa"/>
          </w:tcPr>
          <w:p w:rsidR="00B82FB9" w:rsidRPr="00131922" w:rsidRDefault="00B82FB9" w:rsidP="00B82FB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Прирост протяженности сети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B82FB9" w:rsidRPr="00131922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</w:tr>
      <w:tr w:rsidR="00B82FB9" w:rsidRPr="00131922" w:rsidTr="00B82FB9">
        <w:trPr>
          <w:trHeight w:val="86"/>
        </w:trPr>
        <w:tc>
          <w:tcPr>
            <w:tcW w:w="511" w:type="dxa"/>
          </w:tcPr>
          <w:p w:rsidR="00B82FB9" w:rsidRPr="00131922" w:rsidRDefault="00B82FB9" w:rsidP="002760C6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B82FB9" w:rsidRPr="00131922" w:rsidRDefault="00B82FB9" w:rsidP="002760C6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B82FB9" w:rsidRPr="00131922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</w:tr>
      <w:tr w:rsidR="00B82FB9" w:rsidRPr="00131922" w:rsidTr="00B82FB9">
        <w:trPr>
          <w:trHeight w:val="86"/>
        </w:trPr>
        <w:tc>
          <w:tcPr>
            <w:tcW w:w="511" w:type="dxa"/>
          </w:tcPr>
          <w:p w:rsidR="00B82FB9" w:rsidRPr="00131922" w:rsidRDefault="00B82FB9" w:rsidP="002760C6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B82FB9" w:rsidRPr="00131922" w:rsidRDefault="00B82FB9" w:rsidP="002760C6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B82FB9" w:rsidRPr="00131922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131922" w:rsidRDefault="00B82FB9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</w:tr>
      <w:tr w:rsidR="003F7358" w:rsidRPr="00131922" w:rsidTr="00B82FB9">
        <w:trPr>
          <w:trHeight w:val="256"/>
        </w:trPr>
        <w:tc>
          <w:tcPr>
            <w:tcW w:w="511" w:type="dxa"/>
          </w:tcPr>
          <w:p w:rsidR="003F7358" w:rsidRPr="00131922" w:rsidRDefault="00B82FB9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4</w:t>
            </w:r>
          </w:p>
        </w:tc>
        <w:tc>
          <w:tcPr>
            <w:tcW w:w="6650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Объемы ввода в эксплуатацию после</w:t>
            </w:r>
            <w:r w:rsidR="0035219E" w:rsidRPr="00131922">
              <w:rPr>
                <w:sz w:val="20"/>
              </w:rPr>
              <w:t xml:space="preserve"> строительства и</w:t>
            </w:r>
            <w:r w:rsidRPr="00131922">
              <w:rPr>
                <w:sz w:val="20"/>
              </w:rPr>
              <w:t xml:space="preserve"> реконструкции автомобильных дорог общего пользования регионального и местного </w:t>
            </w:r>
            <w:r w:rsidRPr="00131922">
              <w:rPr>
                <w:sz w:val="20"/>
              </w:rPr>
              <w:lastRenderedPageBreak/>
              <w:t>значения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км</w:t>
            </w:r>
          </w:p>
        </w:tc>
        <w:tc>
          <w:tcPr>
            <w:tcW w:w="903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35,981</w:t>
            </w:r>
          </w:p>
        </w:tc>
        <w:tc>
          <w:tcPr>
            <w:tcW w:w="1342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3,168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5,213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11,300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13,300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  <w:tc>
          <w:tcPr>
            <w:tcW w:w="1095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</w:tr>
      <w:tr w:rsidR="003F7358" w:rsidRPr="00131922" w:rsidTr="00B82FB9">
        <w:trPr>
          <w:trHeight w:val="86"/>
        </w:trPr>
        <w:tc>
          <w:tcPr>
            <w:tcW w:w="511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11,600</w:t>
            </w:r>
          </w:p>
        </w:tc>
        <w:tc>
          <w:tcPr>
            <w:tcW w:w="1342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2,000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3,600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  <w:tc>
          <w:tcPr>
            <w:tcW w:w="1095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</w:tr>
      <w:tr w:rsidR="003F7358" w:rsidRPr="00131922" w:rsidTr="00B82FB9">
        <w:trPr>
          <w:trHeight w:val="86"/>
        </w:trPr>
        <w:tc>
          <w:tcPr>
            <w:tcW w:w="511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24,381</w:t>
            </w:r>
          </w:p>
        </w:tc>
        <w:tc>
          <w:tcPr>
            <w:tcW w:w="1342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1,668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3,713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9,300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9,700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</w:tr>
      <w:tr w:rsidR="003F7358" w:rsidRPr="00131922" w:rsidTr="00B82FB9">
        <w:trPr>
          <w:trHeight w:val="429"/>
        </w:trPr>
        <w:tc>
          <w:tcPr>
            <w:tcW w:w="511" w:type="dxa"/>
          </w:tcPr>
          <w:p w:rsidR="003F7358" w:rsidRPr="00131922" w:rsidRDefault="00B82FB9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5</w:t>
            </w:r>
          </w:p>
        </w:tc>
        <w:tc>
          <w:tcPr>
            <w:tcW w:w="6650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Прирост протяженности сети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</w:t>
            </w:r>
            <w:r w:rsidR="0035219E" w:rsidRPr="00131922">
              <w:rPr>
                <w:sz w:val="20"/>
              </w:rPr>
              <w:t xml:space="preserve">строительства и </w:t>
            </w:r>
            <w:r w:rsidRPr="00131922">
              <w:rPr>
                <w:sz w:val="20"/>
              </w:rPr>
              <w:t>реконструкции автомобильных дорог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35,981</w:t>
            </w:r>
          </w:p>
        </w:tc>
        <w:tc>
          <w:tcPr>
            <w:tcW w:w="1342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3,168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5,213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11,300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13,300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  <w:tc>
          <w:tcPr>
            <w:tcW w:w="1095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</w:tr>
      <w:tr w:rsidR="003F7358" w:rsidRPr="00131922" w:rsidTr="00B82FB9">
        <w:trPr>
          <w:trHeight w:val="82"/>
        </w:trPr>
        <w:tc>
          <w:tcPr>
            <w:tcW w:w="511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11,600</w:t>
            </w:r>
          </w:p>
        </w:tc>
        <w:tc>
          <w:tcPr>
            <w:tcW w:w="1342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2,000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3,600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  <w:tc>
          <w:tcPr>
            <w:tcW w:w="1095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1,500</w:t>
            </w:r>
          </w:p>
        </w:tc>
      </w:tr>
      <w:tr w:rsidR="003F7358" w:rsidRPr="00131922" w:rsidTr="00B82FB9">
        <w:trPr>
          <w:trHeight w:val="86"/>
        </w:trPr>
        <w:tc>
          <w:tcPr>
            <w:tcW w:w="511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3F7358" w:rsidRPr="00131922" w:rsidRDefault="003F735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3F7358" w:rsidRPr="00131922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24,381</w:t>
            </w:r>
          </w:p>
        </w:tc>
        <w:tc>
          <w:tcPr>
            <w:tcW w:w="1342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1,668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3,713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9,300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9,700</w:t>
            </w:r>
          </w:p>
        </w:tc>
        <w:tc>
          <w:tcPr>
            <w:tcW w:w="1026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3F7358" w:rsidRPr="00131922" w:rsidRDefault="003F735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</w:tr>
      <w:tr w:rsidR="00167410" w:rsidRPr="00131922" w:rsidTr="00B82FB9">
        <w:trPr>
          <w:trHeight w:val="429"/>
        </w:trPr>
        <w:tc>
          <w:tcPr>
            <w:tcW w:w="511" w:type="dxa"/>
          </w:tcPr>
          <w:p w:rsidR="00167410" w:rsidRPr="00131922" w:rsidRDefault="00B82FB9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6</w:t>
            </w:r>
          </w:p>
        </w:tc>
        <w:tc>
          <w:tcPr>
            <w:tcW w:w="6650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Прирост протяженности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дорог, в том числе:</w:t>
            </w:r>
          </w:p>
        </w:tc>
        <w:tc>
          <w:tcPr>
            <w:tcW w:w="736" w:type="dxa"/>
            <w:vAlign w:val="center"/>
          </w:tcPr>
          <w:p w:rsidR="00167410" w:rsidRPr="00131922" w:rsidRDefault="00167410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167410" w:rsidRPr="00131922" w:rsidRDefault="00641E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195,263</w:t>
            </w:r>
          </w:p>
        </w:tc>
        <w:tc>
          <w:tcPr>
            <w:tcW w:w="1342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12,560</w:t>
            </w:r>
          </w:p>
        </w:tc>
        <w:tc>
          <w:tcPr>
            <w:tcW w:w="1026" w:type="dxa"/>
            <w:vAlign w:val="center"/>
          </w:tcPr>
          <w:p w:rsidR="00167410" w:rsidRPr="00131922" w:rsidRDefault="00167410" w:rsidP="00BD1D3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87,</w:t>
            </w:r>
            <w:r w:rsidR="00BD1D34">
              <w:rPr>
                <w:sz w:val="20"/>
              </w:rPr>
              <w:t>025</w:t>
            </w:r>
          </w:p>
        </w:tc>
        <w:tc>
          <w:tcPr>
            <w:tcW w:w="1026" w:type="dxa"/>
            <w:vAlign w:val="center"/>
          </w:tcPr>
          <w:p w:rsidR="00167410" w:rsidRPr="00131922" w:rsidRDefault="00BD1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19,230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27,300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21,391</w:t>
            </w:r>
          </w:p>
        </w:tc>
        <w:tc>
          <w:tcPr>
            <w:tcW w:w="1095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27,757</w:t>
            </w:r>
          </w:p>
        </w:tc>
      </w:tr>
      <w:tr w:rsidR="00167410" w:rsidRPr="00131922" w:rsidTr="00B82FB9">
        <w:trPr>
          <w:trHeight w:val="86"/>
        </w:trPr>
        <w:tc>
          <w:tcPr>
            <w:tcW w:w="511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167410" w:rsidRPr="00131922" w:rsidRDefault="00167410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18,218</w:t>
            </w:r>
          </w:p>
        </w:tc>
        <w:tc>
          <w:tcPr>
            <w:tcW w:w="1342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3,000</w:t>
            </w:r>
          </w:p>
        </w:tc>
        <w:tc>
          <w:tcPr>
            <w:tcW w:w="1026" w:type="dxa"/>
            <w:vAlign w:val="center"/>
          </w:tcPr>
          <w:p w:rsidR="00167410" w:rsidRPr="00131922" w:rsidRDefault="00BD1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2,120</w:t>
            </w:r>
          </w:p>
        </w:tc>
        <w:tc>
          <w:tcPr>
            <w:tcW w:w="1026" w:type="dxa"/>
            <w:vAlign w:val="center"/>
          </w:tcPr>
          <w:p w:rsidR="00167410" w:rsidRPr="00131922" w:rsidRDefault="00BD1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4,798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3,300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3,000</w:t>
            </w:r>
          </w:p>
        </w:tc>
        <w:tc>
          <w:tcPr>
            <w:tcW w:w="1095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2,000</w:t>
            </w:r>
          </w:p>
        </w:tc>
      </w:tr>
      <w:tr w:rsidR="00167410" w:rsidRPr="00131922" w:rsidTr="00641E24">
        <w:trPr>
          <w:trHeight w:val="273"/>
        </w:trPr>
        <w:tc>
          <w:tcPr>
            <w:tcW w:w="511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167410" w:rsidRPr="00131922" w:rsidRDefault="00167410" w:rsidP="00641E24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</w:tcPr>
          <w:p w:rsidR="00167410" w:rsidRPr="00131922" w:rsidRDefault="00167410" w:rsidP="00641E24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</w:tcPr>
          <w:p w:rsidR="00167410" w:rsidRPr="00131922" w:rsidRDefault="00641E24" w:rsidP="00641E24">
            <w:pPr>
              <w:jc w:val="center"/>
              <w:rPr>
                <w:sz w:val="20"/>
              </w:rPr>
            </w:pPr>
            <w:r w:rsidRPr="00641E24">
              <w:rPr>
                <w:color w:val="000000"/>
                <w:sz w:val="20"/>
              </w:rPr>
              <w:t>177,045</w:t>
            </w:r>
          </w:p>
        </w:tc>
        <w:tc>
          <w:tcPr>
            <w:tcW w:w="1342" w:type="dxa"/>
          </w:tcPr>
          <w:p w:rsidR="00167410" w:rsidRPr="00131922" w:rsidRDefault="00167410" w:rsidP="00641E2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9,560</w:t>
            </w:r>
          </w:p>
        </w:tc>
        <w:tc>
          <w:tcPr>
            <w:tcW w:w="1026" w:type="dxa"/>
          </w:tcPr>
          <w:p w:rsidR="00167410" w:rsidRPr="00131922" w:rsidRDefault="00BD1D34" w:rsidP="00641E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84,905</w:t>
            </w:r>
          </w:p>
        </w:tc>
        <w:tc>
          <w:tcPr>
            <w:tcW w:w="1026" w:type="dxa"/>
          </w:tcPr>
          <w:p w:rsidR="00167410" w:rsidRPr="00131922" w:rsidRDefault="00BD1D34" w:rsidP="00641E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14,432</w:t>
            </w:r>
          </w:p>
        </w:tc>
        <w:tc>
          <w:tcPr>
            <w:tcW w:w="1026" w:type="dxa"/>
          </w:tcPr>
          <w:p w:rsidR="00167410" w:rsidRPr="00131922" w:rsidRDefault="00167410" w:rsidP="00641E2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24,000</w:t>
            </w:r>
          </w:p>
        </w:tc>
        <w:tc>
          <w:tcPr>
            <w:tcW w:w="1026" w:type="dxa"/>
          </w:tcPr>
          <w:p w:rsidR="00167410" w:rsidRPr="00131922" w:rsidRDefault="00167410" w:rsidP="00641E2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18,391</w:t>
            </w:r>
          </w:p>
        </w:tc>
        <w:tc>
          <w:tcPr>
            <w:tcW w:w="1095" w:type="dxa"/>
          </w:tcPr>
          <w:p w:rsidR="00167410" w:rsidRPr="00131922" w:rsidRDefault="00167410" w:rsidP="00641E2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25,757</w:t>
            </w:r>
          </w:p>
        </w:tc>
      </w:tr>
      <w:tr w:rsidR="00167410" w:rsidRPr="00131922" w:rsidTr="00B82FB9">
        <w:trPr>
          <w:trHeight w:val="305"/>
        </w:trPr>
        <w:tc>
          <w:tcPr>
            <w:tcW w:w="511" w:type="dxa"/>
          </w:tcPr>
          <w:p w:rsidR="00167410" w:rsidRPr="00131922" w:rsidRDefault="00B82FB9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7</w:t>
            </w:r>
          </w:p>
        </w:tc>
        <w:tc>
          <w:tcPr>
            <w:tcW w:w="6650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Общая протяженность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на 31 декабря отчетного года, в том числе:</w:t>
            </w:r>
          </w:p>
        </w:tc>
        <w:tc>
          <w:tcPr>
            <w:tcW w:w="736" w:type="dxa"/>
            <w:vAlign w:val="center"/>
          </w:tcPr>
          <w:p w:rsidR="00167410" w:rsidRPr="00131922" w:rsidRDefault="00167410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722,071</w:t>
            </w:r>
          </w:p>
        </w:tc>
        <w:tc>
          <w:tcPr>
            <w:tcW w:w="1026" w:type="dxa"/>
            <w:vAlign w:val="center"/>
          </w:tcPr>
          <w:p w:rsidR="00167410" w:rsidRPr="00131922" w:rsidRDefault="00167410" w:rsidP="00BD1D3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809,</w:t>
            </w:r>
            <w:r w:rsidR="00BD1D34">
              <w:rPr>
                <w:sz w:val="20"/>
              </w:rPr>
              <w:t>096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828,326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855,626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877,017</w:t>
            </w:r>
          </w:p>
        </w:tc>
        <w:tc>
          <w:tcPr>
            <w:tcW w:w="1095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904,774</w:t>
            </w:r>
          </w:p>
        </w:tc>
      </w:tr>
      <w:tr w:rsidR="00167410" w:rsidRPr="00131922" w:rsidTr="00B82FB9">
        <w:trPr>
          <w:trHeight w:val="108"/>
        </w:trPr>
        <w:tc>
          <w:tcPr>
            <w:tcW w:w="511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167410" w:rsidRPr="00131922" w:rsidRDefault="00167410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167410" w:rsidRPr="00131922" w:rsidRDefault="00167410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167410" w:rsidRPr="00131922" w:rsidRDefault="00167410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170,147&lt;*&gt;</w:t>
            </w:r>
          </w:p>
        </w:tc>
        <w:tc>
          <w:tcPr>
            <w:tcW w:w="1026" w:type="dxa"/>
            <w:vAlign w:val="center"/>
          </w:tcPr>
          <w:p w:rsidR="00167410" w:rsidRPr="00131922" w:rsidRDefault="00167410" w:rsidP="00BD1D3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174,</w:t>
            </w:r>
            <w:r w:rsidR="00BD1D34">
              <w:rPr>
                <w:sz w:val="20"/>
              </w:rPr>
              <w:t>267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177,065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180,365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183,365</w:t>
            </w:r>
          </w:p>
        </w:tc>
        <w:tc>
          <w:tcPr>
            <w:tcW w:w="1095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185,365</w:t>
            </w:r>
          </w:p>
        </w:tc>
      </w:tr>
      <w:tr w:rsidR="00167410" w:rsidRPr="00131922" w:rsidTr="00B82FB9">
        <w:trPr>
          <w:trHeight w:val="82"/>
        </w:trPr>
        <w:tc>
          <w:tcPr>
            <w:tcW w:w="511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167410" w:rsidRPr="00131922" w:rsidRDefault="00167410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167410" w:rsidRPr="00131922" w:rsidRDefault="00167410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551,924</w:t>
            </w:r>
          </w:p>
        </w:tc>
        <w:tc>
          <w:tcPr>
            <w:tcW w:w="1026" w:type="dxa"/>
            <w:vAlign w:val="center"/>
          </w:tcPr>
          <w:p w:rsidR="00167410" w:rsidRPr="00131922" w:rsidRDefault="00BD1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636,829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651,261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675,261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693,652</w:t>
            </w:r>
          </w:p>
        </w:tc>
        <w:tc>
          <w:tcPr>
            <w:tcW w:w="1095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719,409</w:t>
            </w:r>
          </w:p>
        </w:tc>
      </w:tr>
      <w:tr w:rsidR="00167410" w:rsidRPr="00131922" w:rsidTr="00B82FB9">
        <w:trPr>
          <w:trHeight w:val="317"/>
        </w:trPr>
        <w:tc>
          <w:tcPr>
            <w:tcW w:w="511" w:type="dxa"/>
          </w:tcPr>
          <w:p w:rsidR="00167410" w:rsidRPr="00131922" w:rsidRDefault="00B82FB9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8</w:t>
            </w:r>
          </w:p>
        </w:tc>
        <w:tc>
          <w:tcPr>
            <w:tcW w:w="6650" w:type="dxa"/>
          </w:tcPr>
          <w:p w:rsidR="00167410" w:rsidRPr="00131922" w:rsidRDefault="00167410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Доля протяженности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</w:t>
            </w:r>
          </w:p>
        </w:tc>
        <w:tc>
          <w:tcPr>
            <w:tcW w:w="736" w:type="dxa"/>
            <w:vAlign w:val="center"/>
          </w:tcPr>
          <w:p w:rsidR="00167410" w:rsidRPr="00131922" w:rsidRDefault="00167410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%</w:t>
            </w:r>
          </w:p>
        </w:tc>
        <w:tc>
          <w:tcPr>
            <w:tcW w:w="903" w:type="dxa"/>
            <w:vAlign w:val="center"/>
          </w:tcPr>
          <w:p w:rsidR="00167410" w:rsidRPr="00131922" w:rsidRDefault="00167410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167410" w:rsidRPr="00131922" w:rsidRDefault="00167410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29,24 &lt;*&gt;</w:t>
            </w:r>
          </w:p>
        </w:tc>
        <w:tc>
          <w:tcPr>
            <w:tcW w:w="1026" w:type="dxa"/>
            <w:vAlign w:val="center"/>
          </w:tcPr>
          <w:p w:rsidR="00167410" w:rsidRPr="00BD1D34" w:rsidRDefault="00167410" w:rsidP="00BD1D3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32,7</w:t>
            </w:r>
            <w:r w:rsidR="00BD1D34">
              <w:rPr>
                <w:sz w:val="20"/>
              </w:rPr>
              <w:t>7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33,55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34,65</w:t>
            </w:r>
          </w:p>
        </w:tc>
        <w:tc>
          <w:tcPr>
            <w:tcW w:w="1026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35,52</w:t>
            </w:r>
          </w:p>
        </w:tc>
        <w:tc>
          <w:tcPr>
            <w:tcW w:w="1095" w:type="dxa"/>
            <w:vAlign w:val="center"/>
          </w:tcPr>
          <w:p w:rsidR="00167410" w:rsidRPr="00131922" w:rsidRDefault="00167410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36,64</w:t>
            </w:r>
          </w:p>
        </w:tc>
      </w:tr>
      <w:tr w:rsidR="00BF6073" w:rsidRPr="00131922" w:rsidTr="00B82FB9">
        <w:trPr>
          <w:trHeight w:val="54"/>
        </w:trPr>
        <w:tc>
          <w:tcPr>
            <w:tcW w:w="15341" w:type="dxa"/>
            <w:gridSpan w:val="10"/>
            <w:tcBorders>
              <w:left w:val="nil"/>
              <w:bottom w:val="nil"/>
              <w:right w:val="nil"/>
            </w:tcBorders>
          </w:tcPr>
          <w:p w:rsidR="00BF6073" w:rsidRPr="00131922" w:rsidRDefault="00BF6073" w:rsidP="004424FA">
            <w:pPr>
              <w:pStyle w:val="ConsPlusNormal"/>
              <w:jc w:val="both"/>
              <w:rPr>
                <w:sz w:val="20"/>
              </w:rPr>
            </w:pPr>
            <w:r w:rsidRPr="00131922">
              <w:rPr>
                <w:sz w:val="20"/>
              </w:rPr>
              <w:t xml:space="preserve">&lt;*&gt; </w:t>
            </w:r>
            <w:r w:rsidR="004424FA">
              <w:rPr>
                <w:sz w:val="20"/>
              </w:rPr>
              <w:t>П</w:t>
            </w:r>
            <w:r w:rsidRPr="00131922">
              <w:rPr>
                <w:sz w:val="20"/>
              </w:rPr>
              <w:t>оказатель приведен в соответствие по результатам отчета проведенной инструментальной диагностики 2019 года</w:t>
            </w:r>
            <w:r w:rsidR="00586268" w:rsidRPr="00131922">
              <w:rPr>
                <w:sz w:val="20"/>
              </w:rPr>
              <w:t>»</w:t>
            </w:r>
            <w:r w:rsidRPr="00131922">
              <w:rPr>
                <w:sz w:val="20"/>
              </w:rPr>
              <w:t>.</w:t>
            </w:r>
          </w:p>
        </w:tc>
      </w:tr>
    </w:tbl>
    <w:p w:rsidR="00BF6073" w:rsidRPr="00131922" w:rsidRDefault="00BF6073" w:rsidP="00BF6073">
      <w:pPr>
        <w:rPr>
          <w:szCs w:val="28"/>
        </w:rPr>
        <w:sectPr w:rsidR="00BF6073" w:rsidRPr="00131922" w:rsidSect="007F7F8D">
          <w:pgSz w:w="16838" w:h="11905" w:orient="landscape"/>
          <w:pgMar w:top="1276" w:right="1134" w:bottom="850" w:left="1134" w:header="567" w:footer="0" w:gutter="0"/>
          <w:cols w:space="720"/>
          <w:docGrid w:linePitch="381"/>
        </w:sectPr>
      </w:pPr>
      <w:bookmarkStart w:id="2" w:name="P566"/>
      <w:bookmarkEnd w:id="2"/>
    </w:p>
    <w:p w:rsidR="005E4F09" w:rsidRPr="00131922" w:rsidRDefault="005E4F09" w:rsidP="005E4F0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31922">
        <w:rPr>
          <w:szCs w:val="28"/>
          <w:lang w:eastAsia="ru-RU"/>
        </w:rPr>
        <w:lastRenderedPageBreak/>
        <w:t xml:space="preserve">1.3. </w:t>
      </w:r>
      <w:r w:rsidRPr="00131922">
        <w:rPr>
          <w:szCs w:val="28"/>
        </w:rPr>
        <w:t xml:space="preserve">Пункт </w:t>
      </w:r>
      <w:r w:rsidR="00D201E0" w:rsidRPr="00131922">
        <w:rPr>
          <w:szCs w:val="28"/>
        </w:rPr>
        <w:t xml:space="preserve">3 </w:t>
      </w:r>
      <w:r w:rsidRPr="00131922">
        <w:rPr>
          <w:szCs w:val="28"/>
          <w:lang w:eastAsia="ru-RU"/>
        </w:rPr>
        <w:t xml:space="preserve">раздела </w:t>
      </w:r>
      <w:r w:rsidR="00714CB6" w:rsidRPr="00131922">
        <w:rPr>
          <w:szCs w:val="28"/>
          <w:lang w:eastAsia="ru-RU"/>
        </w:rPr>
        <w:t>5</w:t>
      </w:r>
      <w:r w:rsidRPr="00131922">
        <w:rPr>
          <w:szCs w:val="28"/>
          <w:lang w:eastAsia="ru-RU"/>
        </w:rPr>
        <w:t xml:space="preserve"> «Прогноз конечных результатов государственной программы» </w:t>
      </w:r>
      <w:r w:rsidRPr="00131922">
        <w:rPr>
          <w:szCs w:val="28"/>
        </w:rPr>
        <w:t>изложить в следующей редакции:</w:t>
      </w:r>
    </w:p>
    <w:p w:rsidR="005E4F09" w:rsidRPr="00131922" w:rsidRDefault="005E4F09" w:rsidP="005E4F09">
      <w:pPr>
        <w:pStyle w:val="ConsPlusNormal"/>
        <w:ind w:firstLine="709"/>
        <w:jc w:val="both"/>
        <w:rPr>
          <w:szCs w:val="28"/>
        </w:rPr>
      </w:pPr>
      <w:r w:rsidRPr="00131922">
        <w:rPr>
          <w:szCs w:val="28"/>
        </w:rPr>
        <w:t>«</w:t>
      </w:r>
      <w:r w:rsidR="00714CB6" w:rsidRPr="00131922">
        <w:rPr>
          <w:szCs w:val="28"/>
        </w:rPr>
        <w:t>6</w:t>
      </w:r>
      <w:r w:rsidRPr="00131922">
        <w:rPr>
          <w:szCs w:val="28"/>
        </w:rPr>
        <w:t xml:space="preserve">. Прирост протяженности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 составит: в 2020 году – </w:t>
      </w:r>
      <w:r w:rsidR="00813E36" w:rsidRPr="00131922">
        <w:rPr>
          <w:szCs w:val="28"/>
        </w:rPr>
        <w:t>87,</w:t>
      </w:r>
      <w:r w:rsidR="00BD1D34">
        <w:rPr>
          <w:szCs w:val="28"/>
        </w:rPr>
        <w:t xml:space="preserve">025 </w:t>
      </w:r>
      <w:r w:rsidRPr="00131922">
        <w:rPr>
          <w:szCs w:val="28"/>
        </w:rPr>
        <w:t xml:space="preserve">км; в 2021 году – </w:t>
      </w:r>
      <w:r w:rsidR="00BD1D34">
        <w:rPr>
          <w:szCs w:val="28"/>
        </w:rPr>
        <w:t>19,230</w:t>
      </w:r>
      <w:r w:rsidRPr="00131922">
        <w:rPr>
          <w:szCs w:val="28"/>
        </w:rPr>
        <w:t xml:space="preserve"> км; в 2022 году – 27,300 км; в 2023 году – 21,391 км; в 2024 году - </w:t>
      </w:r>
      <w:r w:rsidRPr="00131922">
        <w:rPr>
          <w:szCs w:val="28"/>
        </w:rPr>
        <w:br/>
        <w:t>27,757 км</w:t>
      </w:r>
      <w:r w:rsidR="00813E36" w:rsidRPr="00131922">
        <w:rPr>
          <w:szCs w:val="28"/>
        </w:rPr>
        <w:t>,</w:t>
      </w:r>
      <w:r w:rsidRPr="00131922">
        <w:rPr>
          <w:szCs w:val="28"/>
        </w:rPr>
        <w:t xml:space="preserve"> в том числе:</w:t>
      </w:r>
    </w:p>
    <w:p w:rsidR="005E4F09" w:rsidRPr="00131922" w:rsidRDefault="005E4F09" w:rsidP="005E4F09">
      <w:pPr>
        <w:pStyle w:val="ConsPlusNormal"/>
        <w:ind w:firstLine="709"/>
        <w:jc w:val="both"/>
        <w:rPr>
          <w:szCs w:val="28"/>
        </w:rPr>
      </w:pPr>
      <w:r w:rsidRPr="00131922">
        <w:rPr>
          <w:szCs w:val="28"/>
        </w:rPr>
        <w:t xml:space="preserve">- автомобильных дорог общего пользования регионального значения составит: в 2020 году – </w:t>
      </w:r>
      <w:r w:rsidR="00BD1D34">
        <w:rPr>
          <w:szCs w:val="28"/>
        </w:rPr>
        <w:t>2,120</w:t>
      </w:r>
      <w:r w:rsidRPr="00131922">
        <w:rPr>
          <w:szCs w:val="28"/>
        </w:rPr>
        <w:t xml:space="preserve"> км; в 2021 году – </w:t>
      </w:r>
      <w:r w:rsidR="00BD1D34">
        <w:rPr>
          <w:szCs w:val="28"/>
        </w:rPr>
        <w:t>4,798</w:t>
      </w:r>
      <w:r w:rsidRPr="00131922">
        <w:rPr>
          <w:szCs w:val="28"/>
        </w:rPr>
        <w:t xml:space="preserve"> км; в 2022 году – 3,300 км; в 2023 году – 3,000 км; в 2024 году – 2,000 км;</w:t>
      </w:r>
    </w:p>
    <w:p w:rsidR="005E4F09" w:rsidRPr="00131922" w:rsidRDefault="005E4F09" w:rsidP="005E4F09">
      <w:pPr>
        <w:pStyle w:val="ConsPlusNormal"/>
        <w:ind w:firstLine="709"/>
        <w:jc w:val="both"/>
        <w:rPr>
          <w:szCs w:val="28"/>
        </w:rPr>
      </w:pPr>
      <w:r w:rsidRPr="00131922">
        <w:rPr>
          <w:szCs w:val="28"/>
        </w:rPr>
        <w:t xml:space="preserve">- автомобильных дорог общего пользования местного значения составит: в 2020 году – </w:t>
      </w:r>
      <w:r w:rsidR="00BD1D34">
        <w:rPr>
          <w:szCs w:val="28"/>
        </w:rPr>
        <w:t>84,905</w:t>
      </w:r>
      <w:r w:rsidRPr="00131922">
        <w:rPr>
          <w:szCs w:val="28"/>
        </w:rPr>
        <w:t xml:space="preserve"> км; в 2021 году – </w:t>
      </w:r>
      <w:r w:rsidR="00BD1D34">
        <w:rPr>
          <w:szCs w:val="28"/>
        </w:rPr>
        <w:t>14,432</w:t>
      </w:r>
      <w:r w:rsidRPr="00131922">
        <w:rPr>
          <w:szCs w:val="28"/>
        </w:rPr>
        <w:t xml:space="preserve"> км; в 2022 году – 24,000 км; в 2023 году – 18,391 км; в 2024 году – 25,757 км</w:t>
      </w:r>
      <w:r w:rsidR="003B1A5B" w:rsidRPr="00131922">
        <w:rPr>
          <w:szCs w:val="28"/>
        </w:rPr>
        <w:t>»</w:t>
      </w:r>
      <w:r w:rsidRPr="00131922">
        <w:rPr>
          <w:szCs w:val="28"/>
        </w:rPr>
        <w:t>.</w:t>
      </w:r>
    </w:p>
    <w:p w:rsidR="003B1A5B" w:rsidRPr="00131922" w:rsidRDefault="003B1A5B" w:rsidP="003B1A5B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31922">
        <w:rPr>
          <w:szCs w:val="28"/>
        </w:rPr>
        <w:t xml:space="preserve">1.4. Пункт 4 </w:t>
      </w:r>
      <w:r w:rsidRPr="00131922">
        <w:rPr>
          <w:szCs w:val="28"/>
          <w:lang w:eastAsia="ru-RU"/>
        </w:rPr>
        <w:t xml:space="preserve">раздела 5 «Прогноз конечных результатов государственной программы» </w:t>
      </w:r>
      <w:r w:rsidRPr="00131922">
        <w:rPr>
          <w:szCs w:val="28"/>
        </w:rPr>
        <w:t>изложить в следующей редакции, изменив последующую нумерацию пунктов:</w:t>
      </w:r>
    </w:p>
    <w:p w:rsidR="005E4F09" w:rsidRPr="00131922" w:rsidRDefault="003B1A5B" w:rsidP="005E4F09">
      <w:pPr>
        <w:pStyle w:val="ConsPlusNormal"/>
        <w:ind w:firstLine="709"/>
        <w:jc w:val="both"/>
        <w:rPr>
          <w:szCs w:val="28"/>
        </w:rPr>
      </w:pPr>
      <w:r w:rsidRPr="00131922">
        <w:rPr>
          <w:szCs w:val="28"/>
        </w:rPr>
        <w:t>«</w:t>
      </w:r>
      <w:r w:rsidR="00EB1622" w:rsidRPr="00131922">
        <w:rPr>
          <w:szCs w:val="28"/>
        </w:rPr>
        <w:t>7</w:t>
      </w:r>
      <w:r w:rsidR="005E4F09" w:rsidRPr="00131922">
        <w:rPr>
          <w:szCs w:val="28"/>
        </w:rPr>
        <w:t>. Общая протяженность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на 31 декабря отчетного года составит: в 2020 году –</w:t>
      </w:r>
      <w:r w:rsidR="00813E36" w:rsidRPr="00131922">
        <w:rPr>
          <w:szCs w:val="28"/>
        </w:rPr>
        <w:t xml:space="preserve"> 809,</w:t>
      </w:r>
      <w:r w:rsidR="00BD1D34">
        <w:rPr>
          <w:szCs w:val="28"/>
        </w:rPr>
        <w:t>096</w:t>
      </w:r>
      <w:r w:rsidR="00813E36" w:rsidRPr="00131922">
        <w:rPr>
          <w:szCs w:val="28"/>
        </w:rPr>
        <w:t xml:space="preserve"> </w:t>
      </w:r>
      <w:r w:rsidR="005E4F09" w:rsidRPr="00131922">
        <w:rPr>
          <w:szCs w:val="28"/>
        </w:rPr>
        <w:t>км; в 2021 году –</w:t>
      </w:r>
      <w:r w:rsidR="00BD1D34">
        <w:rPr>
          <w:szCs w:val="28"/>
        </w:rPr>
        <w:t xml:space="preserve"> </w:t>
      </w:r>
      <w:r w:rsidR="00813E36" w:rsidRPr="00131922">
        <w:rPr>
          <w:szCs w:val="28"/>
        </w:rPr>
        <w:t>82</w:t>
      </w:r>
      <w:r w:rsidR="00EB1622" w:rsidRPr="00131922">
        <w:rPr>
          <w:szCs w:val="28"/>
        </w:rPr>
        <w:t>8</w:t>
      </w:r>
      <w:r w:rsidR="00813E36" w:rsidRPr="00131922">
        <w:rPr>
          <w:szCs w:val="28"/>
        </w:rPr>
        <w:t>,326</w:t>
      </w:r>
      <w:r w:rsidR="005E4F09" w:rsidRPr="00131922">
        <w:rPr>
          <w:szCs w:val="28"/>
        </w:rPr>
        <w:t xml:space="preserve"> км; в 2022 году –</w:t>
      </w:r>
      <w:r w:rsidR="00BD1D34">
        <w:rPr>
          <w:szCs w:val="28"/>
        </w:rPr>
        <w:t xml:space="preserve"> </w:t>
      </w:r>
      <w:r w:rsidR="005E4F09" w:rsidRPr="00131922">
        <w:rPr>
          <w:szCs w:val="28"/>
        </w:rPr>
        <w:t>855,</w:t>
      </w:r>
      <w:r w:rsidR="00813E36" w:rsidRPr="00131922">
        <w:rPr>
          <w:szCs w:val="28"/>
        </w:rPr>
        <w:t>626</w:t>
      </w:r>
      <w:r w:rsidR="005E4F09" w:rsidRPr="00131922">
        <w:rPr>
          <w:szCs w:val="28"/>
        </w:rPr>
        <w:t xml:space="preserve"> км; в 2023 году –</w:t>
      </w:r>
      <w:r w:rsidR="00BD1D34">
        <w:rPr>
          <w:szCs w:val="28"/>
        </w:rPr>
        <w:t xml:space="preserve"> </w:t>
      </w:r>
      <w:r w:rsidR="00EB1622" w:rsidRPr="00131922">
        <w:rPr>
          <w:szCs w:val="28"/>
        </w:rPr>
        <w:t>877,017</w:t>
      </w:r>
      <w:r w:rsidR="005E4F09" w:rsidRPr="00131922">
        <w:rPr>
          <w:szCs w:val="28"/>
        </w:rPr>
        <w:t xml:space="preserve"> км; в 2024 году –</w:t>
      </w:r>
      <w:r w:rsidR="00BD1D34">
        <w:rPr>
          <w:szCs w:val="28"/>
        </w:rPr>
        <w:t xml:space="preserve"> </w:t>
      </w:r>
      <w:r w:rsidR="005E4F09" w:rsidRPr="00131922">
        <w:rPr>
          <w:szCs w:val="28"/>
        </w:rPr>
        <w:t>904,</w:t>
      </w:r>
      <w:r w:rsidR="00EB1622" w:rsidRPr="00131922">
        <w:rPr>
          <w:szCs w:val="28"/>
        </w:rPr>
        <w:t>774</w:t>
      </w:r>
      <w:r w:rsidR="005E4F09" w:rsidRPr="00131922">
        <w:rPr>
          <w:szCs w:val="28"/>
        </w:rPr>
        <w:t xml:space="preserve"> км, в том числе:</w:t>
      </w:r>
    </w:p>
    <w:p w:rsidR="005E4F09" w:rsidRPr="00131922" w:rsidRDefault="005E4F09" w:rsidP="005E4F09">
      <w:pPr>
        <w:pStyle w:val="ConsPlusNormal"/>
        <w:ind w:firstLine="709"/>
        <w:jc w:val="both"/>
        <w:rPr>
          <w:szCs w:val="28"/>
        </w:rPr>
      </w:pPr>
      <w:r w:rsidRPr="00131922">
        <w:rPr>
          <w:szCs w:val="28"/>
        </w:rPr>
        <w:t>- автомобильных дорог общего пользования регионального значения составит: в 2020 году –</w:t>
      </w:r>
      <w:r w:rsidR="00BD1D34">
        <w:rPr>
          <w:szCs w:val="28"/>
        </w:rPr>
        <w:t xml:space="preserve"> </w:t>
      </w:r>
      <w:r w:rsidR="00EB1622" w:rsidRPr="00131922">
        <w:rPr>
          <w:szCs w:val="28"/>
        </w:rPr>
        <w:t>174,</w:t>
      </w:r>
      <w:r w:rsidR="00BD1D34">
        <w:rPr>
          <w:szCs w:val="28"/>
        </w:rPr>
        <w:t>267</w:t>
      </w:r>
      <w:r w:rsidRPr="00131922">
        <w:rPr>
          <w:szCs w:val="28"/>
        </w:rPr>
        <w:t xml:space="preserve"> км; в 2021 году </w:t>
      </w:r>
      <w:r w:rsidR="00BD1D34" w:rsidRPr="00131922">
        <w:rPr>
          <w:szCs w:val="28"/>
        </w:rPr>
        <w:t>–</w:t>
      </w:r>
      <w:r w:rsidRPr="00131922">
        <w:rPr>
          <w:szCs w:val="28"/>
        </w:rPr>
        <w:t xml:space="preserve"> 177,065 км; в 2022 году </w:t>
      </w:r>
      <w:r w:rsidR="00BD1D34" w:rsidRPr="00131922">
        <w:rPr>
          <w:szCs w:val="28"/>
        </w:rPr>
        <w:t>–</w:t>
      </w:r>
      <w:r w:rsidRPr="00131922">
        <w:rPr>
          <w:szCs w:val="28"/>
        </w:rPr>
        <w:t>180,365 км; в 2023 году –</w:t>
      </w:r>
      <w:r w:rsidR="00BD1D34">
        <w:rPr>
          <w:szCs w:val="28"/>
        </w:rPr>
        <w:t xml:space="preserve"> </w:t>
      </w:r>
      <w:r w:rsidRPr="00131922">
        <w:rPr>
          <w:szCs w:val="28"/>
        </w:rPr>
        <w:t>183,365 км; в 2024 году –</w:t>
      </w:r>
      <w:r w:rsidR="00BD1D34">
        <w:rPr>
          <w:szCs w:val="28"/>
        </w:rPr>
        <w:t xml:space="preserve"> </w:t>
      </w:r>
      <w:r w:rsidRPr="00131922">
        <w:rPr>
          <w:szCs w:val="28"/>
        </w:rPr>
        <w:t>185,365 км;</w:t>
      </w:r>
    </w:p>
    <w:p w:rsidR="005E4F09" w:rsidRPr="00131922" w:rsidRDefault="005E4F09" w:rsidP="005E4F09">
      <w:pPr>
        <w:pStyle w:val="ConsPlusNormal"/>
        <w:ind w:firstLine="709"/>
        <w:jc w:val="both"/>
        <w:rPr>
          <w:szCs w:val="28"/>
        </w:rPr>
      </w:pPr>
      <w:r w:rsidRPr="00131922">
        <w:rPr>
          <w:szCs w:val="28"/>
        </w:rPr>
        <w:t>- автомобильных дорог общего пользования местного значения составит: в 2020 году –</w:t>
      </w:r>
      <w:r w:rsidR="00BD1D34">
        <w:rPr>
          <w:szCs w:val="28"/>
        </w:rPr>
        <w:t xml:space="preserve"> 636,829</w:t>
      </w:r>
      <w:r w:rsidRPr="00131922">
        <w:rPr>
          <w:szCs w:val="28"/>
        </w:rPr>
        <w:t xml:space="preserve"> км; в 2021 году –</w:t>
      </w:r>
      <w:r w:rsidR="00BD1D34">
        <w:rPr>
          <w:szCs w:val="28"/>
        </w:rPr>
        <w:t xml:space="preserve"> </w:t>
      </w:r>
      <w:r w:rsidRPr="00131922">
        <w:rPr>
          <w:szCs w:val="28"/>
        </w:rPr>
        <w:t>65</w:t>
      </w:r>
      <w:r w:rsidR="00EB1622" w:rsidRPr="00131922">
        <w:rPr>
          <w:szCs w:val="28"/>
        </w:rPr>
        <w:t>1,261</w:t>
      </w:r>
      <w:r w:rsidRPr="00131922">
        <w:rPr>
          <w:szCs w:val="28"/>
        </w:rPr>
        <w:t xml:space="preserve"> км; в 2022 году –67</w:t>
      </w:r>
      <w:r w:rsidR="00EB1622" w:rsidRPr="00131922">
        <w:rPr>
          <w:szCs w:val="28"/>
        </w:rPr>
        <w:t>5,261</w:t>
      </w:r>
      <w:r w:rsidRPr="00131922">
        <w:rPr>
          <w:szCs w:val="28"/>
        </w:rPr>
        <w:t xml:space="preserve"> км; в 2023 году –</w:t>
      </w:r>
      <w:r w:rsidR="00BD1D34">
        <w:rPr>
          <w:szCs w:val="28"/>
        </w:rPr>
        <w:t xml:space="preserve"> </w:t>
      </w:r>
      <w:r w:rsidRPr="00131922">
        <w:rPr>
          <w:szCs w:val="28"/>
        </w:rPr>
        <w:t>693,</w:t>
      </w:r>
      <w:r w:rsidR="00EB1622" w:rsidRPr="00131922">
        <w:rPr>
          <w:szCs w:val="28"/>
        </w:rPr>
        <w:t>652</w:t>
      </w:r>
      <w:r w:rsidRPr="00131922">
        <w:rPr>
          <w:szCs w:val="28"/>
        </w:rPr>
        <w:t xml:space="preserve"> км; в 2024 году –71</w:t>
      </w:r>
      <w:r w:rsidR="00EB1622" w:rsidRPr="00131922">
        <w:rPr>
          <w:szCs w:val="28"/>
        </w:rPr>
        <w:t>9</w:t>
      </w:r>
      <w:r w:rsidRPr="00131922">
        <w:rPr>
          <w:szCs w:val="28"/>
        </w:rPr>
        <w:t>,</w:t>
      </w:r>
      <w:r w:rsidR="00EB1622" w:rsidRPr="00131922">
        <w:rPr>
          <w:szCs w:val="28"/>
        </w:rPr>
        <w:t>409</w:t>
      </w:r>
      <w:r w:rsidRPr="00131922">
        <w:rPr>
          <w:szCs w:val="28"/>
        </w:rPr>
        <w:t xml:space="preserve"> км.».</w:t>
      </w:r>
      <w:r w:rsidRPr="00131922">
        <w:rPr>
          <w:szCs w:val="28"/>
        </w:rPr>
        <w:tab/>
      </w:r>
    </w:p>
    <w:p w:rsidR="00280125" w:rsidRDefault="00280125" w:rsidP="005E4F0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E4F09" w:rsidRPr="00131922" w:rsidRDefault="005E4F09" w:rsidP="005E4F0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131922">
        <w:rPr>
          <w:szCs w:val="28"/>
          <w:lang w:eastAsia="ru-RU"/>
        </w:rPr>
        <w:t>1.</w:t>
      </w:r>
      <w:r w:rsidR="003B1A5B" w:rsidRPr="00131922">
        <w:rPr>
          <w:szCs w:val="28"/>
          <w:lang w:eastAsia="ru-RU"/>
        </w:rPr>
        <w:t>5</w:t>
      </w:r>
      <w:r w:rsidRPr="00131922">
        <w:rPr>
          <w:szCs w:val="28"/>
          <w:lang w:eastAsia="ru-RU"/>
        </w:rPr>
        <w:t>. Таблицу 4 «</w:t>
      </w:r>
      <w:r w:rsidRPr="00131922">
        <w:rPr>
          <w:szCs w:val="28"/>
        </w:rPr>
        <w:t>Мероприятия государственной программы Еврейской автономной области «Развитие сети автомобильных дорог Еврейской автономной области» на 2020 – 2024 годы</w:t>
      </w:r>
      <w:r w:rsidRPr="00131922">
        <w:rPr>
          <w:szCs w:val="28"/>
          <w:lang w:eastAsia="ru-RU"/>
        </w:rPr>
        <w:t>» раздела 7 «Система программных мероприятий» изложить в следующей редакции:</w:t>
      </w:r>
    </w:p>
    <w:p w:rsidR="005E4F09" w:rsidRPr="00131922" w:rsidRDefault="005E4F09" w:rsidP="005E4F09">
      <w:pPr>
        <w:pStyle w:val="ConsPlusNormal"/>
        <w:ind w:firstLine="709"/>
        <w:jc w:val="both"/>
        <w:rPr>
          <w:szCs w:val="28"/>
        </w:rPr>
      </w:pPr>
    </w:p>
    <w:p w:rsidR="005B1CE9" w:rsidRPr="00131922" w:rsidRDefault="005B1CE9" w:rsidP="005B1CE9">
      <w:pPr>
        <w:pStyle w:val="ConsPlusNormal"/>
        <w:jc w:val="both"/>
        <w:rPr>
          <w:szCs w:val="28"/>
        </w:rPr>
        <w:sectPr w:rsidR="005B1CE9" w:rsidRPr="00131922" w:rsidSect="00FF15A6">
          <w:headerReference w:type="default" r:id="rId11"/>
          <w:headerReference w:type="first" r:id="rId12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5B1CE9" w:rsidRPr="00131922" w:rsidRDefault="003B1A5B" w:rsidP="005B1CE9">
      <w:pPr>
        <w:pStyle w:val="ConsPlusNormal"/>
        <w:jc w:val="right"/>
        <w:outlineLvl w:val="2"/>
        <w:rPr>
          <w:szCs w:val="28"/>
        </w:rPr>
      </w:pPr>
      <w:r w:rsidRPr="00131922">
        <w:rPr>
          <w:szCs w:val="28"/>
        </w:rPr>
        <w:lastRenderedPageBreak/>
        <w:t>«</w:t>
      </w:r>
      <w:r w:rsidR="005B1CE9" w:rsidRPr="00131922">
        <w:rPr>
          <w:szCs w:val="28"/>
        </w:rPr>
        <w:t>Таблица 4</w:t>
      </w:r>
    </w:p>
    <w:p w:rsidR="005B1CE9" w:rsidRPr="00131922" w:rsidRDefault="005B1CE9" w:rsidP="005B1CE9">
      <w:pPr>
        <w:pStyle w:val="ConsPlusNormal"/>
        <w:jc w:val="both"/>
        <w:rPr>
          <w:szCs w:val="28"/>
        </w:rPr>
      </w:pPr>
    </w:p>
    <w:p w:rsidR="005B1CE9" w:rsidRPr="00131922" w:rsidRDefault="005B1CE9" w:rsidP="005B1CE9">
      <w:pPr>
        <w:pStyle w:val="ConsPlusTitle"/>
        <w:jc w:val="center"/>
        <w:rPr>
          <w:b w:val="0"/>
          <w:szCs w:val="28"/>
        </w:rPr>
      </w:pPr>
      <w:bookmarkStart w:id="3" w:name="P883"/>
      <w:bookmarkEnd w:id="3"/>
      <w:r w:rsidRPr="00131922">
        <w:rPr>
          <w:b w:val="0"/>
          <w:szCs w:val="28"/>
        </w:rPr>
        <w:t>Мероприятия</w:t>
      </w:r>
    </w:p>
    <w:p w:rsidR="005B1CE9" w:rsidRPr="00131922" w:rsidRDefault="005B1CE9" w:rsidP="005B1CE9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государственной программы Еврейской автономной области</w:t>
      </w:r>
    </w:p>
    <w:p w:rsidR="005B1CE9" w:rsidRPr="00131922" w:rsidRDefault="005B1CE9" w:rsidP="005B1CE9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«Развитие сети автомобильных дорог Еврейской автономной</w:t>
      </w:r>
    </w:p>
    <w:p w:rsidR="005B1CE9" w:rsidRPr="00131922" w:rsidRDefault="00D446FC" w:rsidP="005B1CE9">
      <w:pPr>
        <w:pStyle w:val="ConsPlusTitle"/>
        <w:jc w:val="center"/>
        <w:rPr>
          <w:szCs w:val="28"/>
        </w:rPr>
      </w:pPr>
      <w:r w:rsidRPr="00131922">
        <w:rPr>
          <w:b w:val="0"/>
          <w:szCs w:val="28"/>
        </w:rPr>
        <w:t>о</w:t>
      </w:r>
      <w:r w:rsidR="005B1CE9" w:rsidRPr="00131922">
        <w:rPr>
          <w:b w:val="0"/>
          <w:szCs w:val="28"/>
        </w:rPr>
        <w:t xml:space="preserve">бласти» на 2020 </w:t>
      </w:r>
      <w:r w:rsidR="003F7B75" w:rsidRPr="00131922">
        <w:rPr>
          <w:b w:val="0"/>
          <w:szCs w:val="28"/>
        </w:rPr>
        <w:t>–</w:t>
      </w:r>
      <w:r w:rsidR="005B1CE9" w:rsidRPr="00131922">
        <w:rPr>
          <w:b w:val="0"/>
          <w:szCs w:val="28"/>
        </w:rPr>
        <w:t xml:space="preserve"> 2024 годы</w:t>
      </w:r>
    </w:p>
    <w:p w:rsidR="005B1CE9" w:rsidRPr="00131922" w:rsidRDefault="005B1CE9" w:rsidP="005B1CE9">
      <w:pPr>
        <w:pStyle w:val="ConsPlusNormal"/>
        <w:jc w:val="both"/>
        <w:rPr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402"/>
        <w:gridCol w:w="1843"/>
        <w:gridCol w:w="751"/>
        <w:gridCol w:w="3218"/>
        <w:gridCol w:w="1956"/>
        <w:gridCol w:w="3005"/>
        <w:gridCol w:w="9"/>
      </w:tblGrid>
      <w:tr w:rsidR="005B1CE9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№</w:t>
            </w:r>
          </w:p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843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75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8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1956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Последствия нереализации государственной программы, основного мероприятия, мероприятия</w:t>
            </w:r>
          </w:p>
        </w:tc>
        <w:tc>
          <w:tcPr>
            <w:tcW w:w="3005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  <w:tr w:rsidR="005B1CE9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4</w:t>
            </w:r>
          </w:p>
        </w:tc>
        <w:tc>
          <w:tcPr>
            <w:tcW w:w="3218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7</w:t>
            </w:r>
          </w:p>
        </w:tc>
      </w:tr>
      <w:tr w:rsidR="001A43CD" w:rsidRPr="00131922" w:rsidTr="005B1CE9">
        <w:tc>
          <w:tcPr>
            <w:tcW w:w="14955" w:type="dxa"/>
            <w:gridSpan w:val="8"/>
          </w:tcPr>
          <w:p w:rsidR="002B6BDB" w:rsidRPr="00131922" w:rsidRDefault="005B1CE9" w:rsidP="005B1CE9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Государственная программа Еврейской автономной области «Развитие сети автомобильных дорог Еврейской автономной области» </w:t>
            </w:r>
          </w:p>
          <w:p w:rsidR="005B1CE9" w:rsidRPr="00131922" w:rsidRDefault="005B1CE9" w:rsidP="005B1CE9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на 2020 </w:t>
            </w:r>
            <w:r w:rsidR="003F7B75" w:rsidRPr="00131922">
              <w:rPr>
                <w:sz w:val="24"/>
                <w:szCs w:val="24"/>
              </w:rPr>
              <w:t>–</w:t>
            </w:r>
            <w:r w:rsidRPr="00131922">
              <w:rPr>
                <w:sz w:val="24"/>
                <w:szCs w:val="24"/>
              </w:rPr>
              <w:t xml:space="preserve"> 2024 годы</w:t>
            </w:r>
          </w:p>
        </w:tc>
      </w:tr>
      <w:tr w:rsidR="001A43CD" w:rsidRPr="00131922" w:rsidTr="005B1CE9">
        <w:tc>
          <w:tcPr>
            <w:tcW w:w="14955" w:type="dxa"/>
            <w:gridSpan w:val="8"/>
          </w:tcPr>
          <w:p w:rsidR="005B1CE9" w:rsidRPr="00131922" w:rsidRDefault="005B1CE9" w:rsidP="005B1CE9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1. Обеспечение сохранности существующей сети автомобильных дорог общего пользования регионального значения</w:t>
            </w:r>
          </w:p>
        </w:tc>
      </w:tr>
      <w:tr w:rsidR="001A43CD" w:rsidRPr="00131922" w:rsidTr="005B1CE9">
        <w:tc>
          <w:tcPr>
            <w:tcW w:w="14955" w:type="dxa"/>
            <w:gridSpan w:val="8"/>
          </w:tcPr>
          <w:p w:rsidR="005B1CE9" w:rsidRPr="00131922" w:rsidRDefault="005B1CE9" w:rsidP="005B1CE9">
            <w:pPr>
              <w:pStyle w:val="ConsPlusNormal"/>
              <w:jc w:val="center"/>
              <w:outlineLvl w:val="5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1.1. Основное мероприятие 1. Улучшение инженерного обустройства автомобильных дорог общего пользования регионального значения для обеспечения безопасности дорожного движения</w:t>
            </w:r>
          </w:p>
        </w:tc>
      </w:tr>
      <w:tr w:rsidR="009871D7" w:rsidRPr="00131922" w:rsidTr="00CA0595">
        <w:trPr>
          <w:gridAfter w:val="1"/>
          <w:wAfter w:w="9" w:type="dxa"/>
          <w:trHeight w:val="2973"/>
        </w:trPr>
        <w:tc>
          <w:tcPr>
            <w:tcW w:w="771" w:type="dxa"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402" w:type="dxa"/>
          </w:tcPr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1843" w:type="dxa"/>
            <w:vMerge w:val="restart"/>
          </w:tcPr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751" w:type="dxa"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2020 2024</w:t>
            </w:r>
          </w:p>
        </w:tc>
        <w:tc>
          <w:tcPr>
            <w:tcW w:w="3218" w:type="dxa"/>
          </w:tcPr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Обеспечение круглогодичного функционирования сети автомобильных дорог общего пользования регионального значения &lt;*&gt;: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2020 - 479,618 км;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2021 - 479,618 км;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2022 - 479,618 км;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2023 - 479,618 км;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2024 - 479,618 км</w:t>
            </w:r>
          </w:p>
        </w:tc>
        <w:tc>
          <w:tcPr>
            <w:tcW w:w="1956" w:type="dxa"/>
            <w:vMerge w:val="restart"/>
          </w:tcPr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дорог, повышение аварийности на дорогах</w:t>
            </w:r>
          </w:p>
        </w:tc>
        <w:tc>
          <w:tcPr>
            <w:tcW w:w="3005" w:type="dxa"/>
            <w:vMerge w:val="restart"/>
          </w:tcPr>
          <w:p w:rsidR="009871D7" w:rsidRPr="00131922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Протяженность сети автомобильных дорог общего пользования регионального значения на территории Еврейской автономной области&lt;*&gt;: 2020 - 479,618 км;</w:t>
            </w:r>
          </w:p>
          <w:p w:rsidR="009871D7" w:rsidRPr="00131922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2021 - 479,618 км;</w:t>
            </w:r>
          </w:p>
          <w:p w:rsidR="009871D7" w:rsidRPr="00131922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2022 - 479,618 км;</w:t>
            </w:r>
          </w:p>
          <w:p w:rsidR="009871D7" w:rsidRPr="00131922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2023 - 479,618 км;</w:t>
            </w:r>
          </w:p>
          <w:p w:rsidR="009871D7" w:rsidRPr="00131922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2024 - 479,618 км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Прирост протяженности сети автомобильных дорог общего пользования регионального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- 3,000 км;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 год - 3,000 км;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 год - 3,300 км;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2023 год - 3,000 км;</w:t>
            </w: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2024 год - 2,000 км</w:t>
            </w: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1.1.2</w:t>
            </w:r>
          </w:p>
        </w:tc>
        <w:tc>
          <w:tcPr>
            <w:tcW w:w="3402" w:type="dxa"/>
          </w:tcPr>
          <w:p w:rsidR="009871D7" w:rsidRPr="00131922" w:rsidRDefault="009871D7" w:rsidP="0010645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автомобильной дороги Биробиджан - Унгун - Ленинское, км 110 - км 113&lt;**&gt;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9871D7" w:rsidRPr="00131922" w:rsidRDefault="009871D7" w:rsidP="005E34DD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1,500 км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71D7" w:rsidRPr="00131922" w:rsidTr="00E676D2">
        <w:trPr>
          <w:gridAfter w:val="1"/>
          <w:wAfter w:w="9" w:type="dxa"/>
          <w:trHeight w:val="1335"/>
        </w:trPr>
        <w:tc>
          <w:tcPr>
            <w:tcW w:w="771" w:type="dxa"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1.1.3</w:t>
            </w:r>
          </w:p>
        </w:tc>
        <w:tc>
          <w:tcPr>
            <w:tcW w:w="3402" w:type="dxa"/>
          </w:tcPr>
          <w:p w:rsidR="009871D7" w:rsidRPr="00131922" w:rsidRDefault="009871D7" w:rsidP="0010645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моста через реку Залив на км 168+650 автомобильной дороги Биробиджан – Амурзет в Ленинском и Октябрьском районах&lt;**&gt;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524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9871D7" w:rsidRPr="00131922" w:rsidRDefault="009871D7" w:rsidP="00CA0595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мостового сооружения  - 692,3 м</w:t>
            </w:r>
            <w:r w:rsidRPr="0013192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71D7" w:rsidRPr="00131922" w:rsidTr="00193B61">
        <w:trPr>
          <w:gridAfter w:val="1"/>
          <w:wAfter w:w="9" w:type="dxa"/>
          <w:trHeight w:val="1682"/>
        </w:trPr>
        <w:tc>
          <w:tcPr>
            <w:tcW w:w="771" w:type="dxa"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1.1.4</w:t>
            </w:r>
          </w:p>
        </w:tc>
        <w:tc>
          <w:tcPr>
            <w:tcW w:w="3402" w:type="dxa"/>
          </w:tcPr>
          <w:p w:rsidR="009871D7" w:rsidRPr="00131922" w:rsidRDefault="009871D7" w:rsidP="002377F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Обустройство тротуаров и освещения на автомобильной дороге Биробиджан - Головино,</w:t>
            </w:r>
          </w:p>
          <w:p w:rsidR="009871D7" w:rsidRPr="00131922" w:rsidRDefault="009871D7" w:rsidP="002377F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км 17+250 - км 18+015 (км 19+250 - км 20+015 по старому километражу)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B13CAB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9871D7" w:rsidRPr="00131922" w:rsidRDefault="009871D7" w:rsidP="00E676D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0,500 км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  <w:vMerge w:val="restart"/>
          </w:tcPr>
          <w:p w:rsidR="009871D7" w:rsidRPr="00131922" w:rsidRDefault="009871D7" w:rsidP="003572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1.1.5</w:t>
            </w:r>
          </w:p>
        </w:tc>
        <w:tc>
          <w:tcPr>
            <w:tcW w:w="3402" w:type="dxa"/>
            <w:vMerge w:val="restart"/>
          </w:tcPr>
          <w:p w:rsidR="009871D7" w:rsidRPr="00131922" w:rsidRDefault="009871D7" w:rsidP="00A736F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Ремонт автомобильной дороги </w:t>
            </w:r>
            <w:r>
              <w:rPr>
                <w:sz w:val="24"/>
                <w:szCs w:val="24"/>
              </w:rPr>
              <w:t>«</w:t>
            </w:r>
            <w:r w:rsidRPr="00131922">
              <w:rPr>
                <w:sz w:val="24"/>
                <w:szCs w:val="24"/>
              </w:rPr>
              <w:t>Подъезд к с. Ленинское</w:t>
            </w:r>
            <w:r>
              <w:rPr>
                <w:sz w:val="24"/>
                <w:szCs w:val="24"/>
              </w:rPr>
              <w:t>»</w:t>
            </w:r>
            <w:r w:rsidRPr="00131922">
              <w:rPr>
                <w:sz w:val="24"/>
                <w:szCs w:val="24"/>
              </w:rPr>
              <w:t>, км 0 - км 3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E67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9871D7" w:rsidRPr="00131922" w:rsidRDefault="009871D7" w:rsidP="00E676D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1,000 км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9871D7" w:rsidRPr="00131922" w:rsidRDefault="009871D7" w:rsidP="00E67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71D7" w:rsidRPr="00131922" w:rsidRDefault="009871D7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2024</w:t>
            </w:r>
          </w:p>
        </w:tc>
        <w:tc>
          <w:tcPr>
            <w:tcW w:w="3218" w:type="dxa"/>
          </w:tcPr>
          <w:p w:rsidR="009871D7" w:rsidRPr="00131922" w:rsidRDefault="009871D7" w:rsidP="005E34DD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Объем ввода в эксплуатацию </w:t>
            </w:r>
            <w:r w:rsidRPr="00131922">
              <w:rPr>
                <w:sz w:val="24"/>
                <w:szCs w:val="24"/>
              </w:rPr>
              <w:lastRenderedPageBreak/>
              <w:t>после ремонта автомобильной дороги – 2,000 км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  <w:vMerge w:val="restart"/>
          </w:tcPr>
          <w:p w:rsidR="009871D7" w:rsidRPr="00131922" w:rsidRDefault="009871D7" w:rsidP="00C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1.1.6</w:t>
            </w:r>
          </w:p>
          <w:p w:rsidR="009871D7" w:rsidRPr="00131922" w:rsidRDefault="009871D7" w:rsidP="00C12CA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871D7" w:rsidRPr="00131922" w:rsidRDefault="009871D7" w:rsidP="00E2019B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автомобильной дороги общего пользования регионального значения Биробиджан - Головино, км 63+150 - км 72+150 (1-3 комплекс)</w:t>
            </w:r>
          </w:p>
        </w:tc>
        <w:tc>
          <w:tcPr>
            <w:tcW w:w="1843" w:type="dxa"/>
            <w:vMerge/>
          </w:tcPr>
          <w:p w:rsidR="009871D7" w:rsidRPr="00131922" w:rsidRDefault="009871D7" w:rsidP="00C12CAE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B140AB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</w:t>
            </w:r>
            <w:r w:rsidR="00B140AB">
              <w:rPr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9871D7" w:rsidRPr="00131922" w:rsidRDefault="009871D7" w:rsidP="00CD0071"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3,000 км</w:t>
            </w:r>
          </w:p>
        </w:tc>
        <w:tc>
          <w:tcPr>
            <w:tcW w:w="1956" w:type="dxa"/>
            <w:vMerge/>
          </w:tcPr>
          <w:p w:rsidR="009871D7" w:rsidRPr="00131922" w:rsidRDefault="009871D7" w:rsidP="00C12CA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C12CAE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9871D7" w:rsidRPr="00131922" w:rsidRDefault="009871D7" w:rsidP="005E34D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71D7" w:rsidRPr="00131922" w:rsidRDefault="009871D7" w:rsidP="005E34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71D7" w:rsidRPr="00131922" w:rsidRDefault="009871D7" w:rsidP="005E34DD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B140AB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</w:t>
            </w:r>
            <w:r w:rsidR="00B140AB">
              <w:rPr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9871D7" w:rsidRPr="00131922" w:rsidRDefault="009871D7" w:rsidP="00CD0071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3,300 км</w:t>
            </w:r>
          </w:p>
        </w:tc>
        <w:tc>
          <w:tcPr>
            <w:tcW w:w="1956" w:type="dxa"/>
            <w:vMerge/>
          </w:tcPr>
          <w:p w:rsidR="009871D7" w:rsidRPr="00131922" w:rsidRDefault="009871D7" w:rsidP="005E34D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E34DD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71D7" w:rsidRPr="00131922" w:rsidRDefault="009871D7" w:rsidP="005F08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B140AB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</w:t>
            </w:r>
            <w:r w:rsidR="00B140AB">
              <w:rPr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9871D7" w:rsidRPr="00131922" w:rsidRDefault="009871D7" w:rsidP="00CD0071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3,000 км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  <w:vMerge w:val="restart"/>
          </w:tcPr>
          <w:p w:rsidR="009871D7" w:rsidRPr="00131922" w:rsidRDefault="009871D7" w:rsidP="000969F7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1.1.7</w:t>
            </w:r>
          </w:p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871D7" w:rsidRPr="00131922" w:rsidRDefault="009871D7" w:rsidP="005F08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Обустройство пешеходного перехода и автобусных остановок элементами наружного освещения на автомобильной дороге Биробиджан-Унгун-Ленинское на км 0+200 (г. Биробиджан)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9871D7" w:rsidRPr="00131922" w:rsidRDefault="009871D7" w:rsidP="000969F7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элементов освещения – 4,000 шт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71D7" w:rsidRPr="00131922" w:rsidRDefault="009871D7" w:rsidP="005F08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0969F7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9871D7" w:rsidRPr="00131922" w:rsidRDefault="009871D7">
            <w:r w:rsidRPr="00131922">
              <w:rPr>
                <w:sz w:val="24"/>
                <w:szCs w:val="24"/>
              </w:rPr>
              <w:t>Пеший осмотр элементов освещения – 4,000 шт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71D7" w:rsidRPr="00131922" w:rsidRDefault="009871D7" w:rsidP="005F08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9871D7" w:rsidRPr="00131922" w:rsidRDefault="009871D7" w:rsidP="00932847">
            <w:r w:rsidRPr="00131922">
              <w:rPr>
                <w:sz w:val="24"/>
                <w:szCs w:val="24"/>
              </w:rPr>
              <w:t>Пеший осмотр, внешний осмотр с заменой составных частей элементов освещения – 4,000 шт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71D7" w:rsidRPr="00131922" w:rsidRDefault="009871D7" w:rsidP="005F08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0969F7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9871D7" w:rsidRPr="00131922" w:rsidRDefault="009871D7">
            <w:r w:rsidRPr="00131922">
              <w:rPr>
                <w:sz w:val="24"/>
                <w:szCs w:val="24"/>
              </w:rPr>
              <w:t>Пеший осмотр элементов освещения – 4,000 шт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1.1.8</w:t>
            </w:r>
          </w:p>
        </w:tc>
        <w:tc>
          <w:tcPr>
            <w:tcW w:w="3402" w:type="dxa"/>
          </w:tcPr>
          <w:p w:rsidR="009871D7" w:rsidRPr="00131922" w:rsidRDefault="009871D7" w:rsidP="00932847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Обустройство пешеходных переходов элементами </w:t>
            </w:r>
            <w:r w:rsidRPr="00131922">
              <w:rPr>
                <w:sz w:val="24"/>
                <w:szCs w:val="24"/>
              </w:rPr>
              <w:lastRenderedPageBreak/>
              <w:t xml:space="preserve">наружного освещения и установки пешеходных светофоров на автомобильной дороге общего пользования регионального значения Биробиджан-Головино на участках: </w:t>
            </w:r>
          </w:p>
          <w:p w:rsidR="009871D7" w:rsidRPr="00131922" w:rsidRDefault="009871D7" w:rsidP="00932847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напротив МКОУ «Средняя общеобразовательная школа имени И.А. Пришкольника», ОГОБУ для детей сирот и детей оставшихся без попечения родителей в с. Валдгейм, вблизи МБОУ «Средняя общеобразовательная школа» в с. Дубовое, вблизи МБОУ «Средняя общеобразовательная школа» в с. Надежденское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9871D7" w:rsidRPr="00131922" w:rsidRDefault="009871D7" w:rsidP="00932847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Объем ввода в эксплуатацию автономных систем </w:t>
            </w:r>
            <w:r w:rsidRPr="00131922">
              <w:rPr>
                <w:sz w:val="24"/>
                <w:szCs w:val="24"/>
              </w:rPr>
              <w:lastRenderedPageBreak/>
              <w:t>освещения со светофором – 4,000 шт, объем ввода в эксплуатацию автономных светофоров – 4,000 шт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9871D7" w:rsidRPr="00131922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3402" w:type="dxa"/>
          </w:tcPr>
          <w:p w:rsidR="009871D7" w:rsidRPr="00131922" w:rsidRDefault="009871D7" w:rsidP="005F08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Обустройство автомобильной дороги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Биробиджан-Головино на участке км 1+450 км 1+750 (с. Птичник)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9871D7" w:rsidRPr="00131922" w:rsidRDefault="009871D7" w:rsidP="00F964CE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опор /автономных светофоров – 17,000 шт/4,000 шт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9871D7" w:rsidRPr="00131922" w:rsidRDefault="009871D7" w:rsidP="0075440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1.1.10</w:t>
            </w:r>
          </w:p>
        </w:tc>
        <w:tc>
          <w:tcPr>
            <w:tcW w:w="3402" w:type="dxa"/>
          </w:tcPr>
          <w:p w:rsidR="009871D7" w:rsidRPr="00131922" w:rsidRDefault="009871D7" w:rsidP="005F08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Обустройство тротуаров и освещения на автомобильной дороге «Западный подъезд к г. </w:t>
            </w:r>
            <w:r w:rsidRPr="00131922">
              <w:rPr>
                <w:sz w:val="24"/>
                <w:szCs w:val="24"/>
              </w:rPr>
              <w:lastRenderedPageBreak/>
              <w:t>Биробиджан», км 3 – км 7» (1 комплекс)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9C40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</w:t>
            </w:r>
            <w:r w:rsidR="009C4048">
              <w:rPr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9871D7" w:rsidRDefault="009871D7" w:rsidP="00F964CE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Объем ввода в эксплуатацию тротуаров/освещения – 1,798 </w:t>
            </w:r>
          </w:p>
          <w:p w:rsidR="009871D7" w:rsidRPr="00131922" w:rsidRDefault="009871D7" w:rsidP="00F964CE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км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9871D7" w:rsidRPr="00131922" w:rsidRDefault="009871D7" w:rsidP="0075440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3402" w:type="dxa"/>
          </w:tcPr>
          <w:p w:rsidR="009871D7" w:rsidRPr="00131922" w:rsidRDefault="009871D7" w:rsidP="005F08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моста через ручей км 17+ 150 на автомобильной дороге общего пользования регионального значения Биракан-Кульдур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9871D7" w:rsidRPr="00131922" w:rsidRDefault="009871D7" w:rsidP="00FE6DB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Объем ввода в эксплуатацию после ремонта мостового сооружения  </w:t>
            </w:r>
            <w:r w:rsidR="00FE6DB2" w:rsidRPr="00FE6DB2">
              <w:rPr>
                <w:color w:val="FF0000"/>
                <w:sz w:val="24"/>
                <w:szCs w:val="24"/>
              </w:rPr>
              <w:t>–</w:t>
            </w:r>
            <w:r w:rsidR="00FE6DB2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11,000 п.м.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9871D7" w:rsidRDefault="009871D7" w:rsidP="00695EB0">
            <w:r w:rsidRPr="00BB24B9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871D7" w:rsidRPr="00131922" w:rsidRDefault="009871D7" w:rsidP="00F31C92">
            <w:pPr>
              <w:pStyle w:val="ConsPlusNormal"/>
              <w:rPr>
                <w:sz w:val="24"/>
                <w:szCs w:val="24"/>
              </w:rPr>
            </w:pPr>
            <w:r w:rsidRPr="00F31C92">
              <w:rPr>
                <w:sz w:val="24"/>
                <w:szCs w:val="24"/>
              </w:rPr>
              <w:t>Обустройство пешеходного перехода вблизи детского сада № 244 по ул. Советская,</w:t>
            </w:r>
            <w:r w:rsidR="00E86180">
              <w:rPr>
                <w:sz w:val="24"/>
                <w:szCs w:val="24"/>
              </w:rPr>
              <w:t xml:space="preserve"> </w:t>
            </w:r>
            <w:r w:rsidRPr="00F31C92">
              <w:rPr>
                <w:sz w:val="24"/>
                <w:szCs w:val="24"/>
              </w:rPr>
              <w:t>58 Волочаевского городского поселения Смидовичского муниципального района Еврейской автономной области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Pr="00131922" w:rsidRDefault="009871D7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9871D7" w:rsidRPr="00FE6DB2" w:rsidRDefault="00FE6DB2" w:rsidP="00FE6DB2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тротуаров/автономных светофоров – 0,190  км/2,000 шт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9871D7" w:rsidRDefault="009871D7" w:rsidP="00D82D09">
            <w:r w:rsidRPr="00BB24B9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871D7" w:rsidRPr="00131922" w:rsidRDefault="009871D7" w:rsidP="005F08C6">
            <w:pPr>
              <w:pStyle w:val="ConsPlusNormal"/>
              <w:rPr>
                <w:sz w:val="24"/>
                <w:szCs w:val="24"/>
              </w:rPr>
            </w:pPr>
            <w:r w:rsidRPr="00F31C92">
              <w:rPr>
                <w:sz w:val="24"/>
                <w:szCs w:val="24"/>
              </w:rPr>
              <w:t>Обустройство пешеходного перехода вблизи МБОУ для тетей дошкольного и младшего школьного возраста "Начальная школа - детский сад № 6  с. Партизанское ", с. Партизанское,  ул.</w:t>
            </w:r>
            <w:r w:rsidR="00E86180">
              <w:rPr>
                <w:sz w:val="24"/>
                <w:szCs w:val="24"/>
              </w:rPr>
              <w:t xml:space="preserve"> </w:t>
            </w:r>
            <w:r w:rsidRPr="00F31C92">
              <w:rPr>
                <w:sz w:val="24"/>
                <w:szCs w:val="24"/>
              </w:rPr>
              <w:t>Партизанская, 26                                  Волочаевского сельского поселения Смидовичского муниципального района Еврейской автономной области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Default="009871D7">
            <w:r w:rsidRPr="007017A6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9871D7" w:rsidRPr="00FE6DB2" w:rsidRDefault="00FE6DB2" w:rsidP="00FE6DB2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тротуаров/автономных светофоров – 0,210  км/2,000 шт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9871D7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9871D7" w:rsidRDefault="009871D7" w:rsidP="00D82D09">
            <w:r w:rsidRPr="00BB24B9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871D7" w:rsidRPr="00131922" w:rsidRDefault="009871D7" w:rsidP="009871D7">
            <w:pPr>
              <w:pStyle w:val="ConsPlusNormal"/>
              <w:rPr>
                <w:sz w:val="24"/>
                <w:szCs w:val="24"/>
              </w:rPr>
            </w:pPr>
            <w:r w:rsidRPr="00F31C92">
              <w:rPr>
                <w:sz w:val="24"/>
                <w:szCs w:val="24"/>
              </w:rPr>
              <w:t>Обустройство тротуаров и освещения на автомобильной дороге общего пользования регионального значения «Подъезд к п. Кульдур» (1 комплекс)</w:t>
            </w:r>
            <w:r w:rsidRPr="00606E0E">
              <w:rPr>
                <w:sz w:val="20"/>
              </w:rPr>
              <w:t xml:space="preserve"> &lt;****&gt;</w:t>
            </w:r>
          </w:p>
        </w:tc>
        <w:tc>
          <w:tcPr>
            <w:tcW w:w="1843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9871D7" w:rsidRDefault="009871D7" w:rsidP="009871D7">
            <w:r w:rsidRPr="007017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218" w:type="dxa"/>
          </w:tcPr>
          <w:p w:rsidR="009871D7" w:rsidRPr="00FE6DB2" w:rsidRDefault="009871D7" w:rsidP="007A7E6A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тротуаров/освещения - 1,632 км / 1,990 км</w:t>
            </w:r>
          </w:p>
        </w:tc>
        <w:tc>
          <w:tcPr>
            <w:tcW w:w="1956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871D7" w:rsidRPr="00131922" w:rsidRDefault="009871D7" w:rsidP="005B1CE9">
            <w:pPr>
              <w:rPr>
                <w:sz w:val="24"/>
                <w:szCs w:val="24"/>
              </w:rPr>
            </w:pPr>
          </w:p>
        </w:tc>
      </w:tr>
      <w:tr w:rsidR="00F31C92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F31C92" w:rsidRDefault="00F31C92" w:rsidP="00D82D09">
            <w:r w:rsidRPr="00BB24B9">
              <w:rPr>
                <w:sz w:val="24"/>
                <w:szCs w:val="24"/>
              </w:rPr>
              <w:lastRenderedPageBreak/>
              <w:t>1.1.1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31C92" w:rsidRPr="00F31C92" w:rsidRDefault="00F31C92" w:rsidP="00F31C92">
            <w:pPr>
              <w:pStyle w:val="ConsPlusNormal"/>
              <w:rPr>
                <w:sz w:val="24"/>
                <w:szCs w:val="24"/>
              </w:rPr>
            </w:pPr>
            <w:r w:rsidRPr="00F31C92">
              <w:rPr>
                <w:sz w:val="24"/>
                <w:szCs w:val="24"/>
              </w:rPr>
              <w:t xml:space="preserve">Обустройство пешеходных переходов вблизи МКОУ СОШ села Найфельд, с. Найфельд, ул Школьная 11 и  МКДОУ "Детский сад села Найфельд, с. Найфельд, ул Центральная, 2 </w:t>
            </w:r>
          </w:p>
          <w:p w:rsidR="00F31C92" w:rsidRPr="00131922" w:rsidRDefault="00F31C92" w:rsidP="00F31C92">
            <w:pPr>
              <w:pStyle w:val="ConsPlusNormal"/>
              <w:rPr>
                <w:sz w:val="24"/>
                <w:szCs w:val="24"/>
              </w:rPr>
            </w:pPr>
            <w:r w:rsidRPr="00F31C92">
              <w:rPr>
                <w:sz w:val="24"/>
                <w:szCs w:val="24"/>
              </w:rPr>
              <w:t>Найфельдского сельского поселения Биробиджанского  муниципального района Еврейской автономной области</w:t>
            </w:r>
          </w:p>
        </w:tc>
        <w:tc>
          <w:tcPr>
            <w:tcW w:w="1843" w:type="dxa"/>
            <w:vMerge/>
          </w:tcPr>
          <w:p w:rsidR="00F31C92" w:rsidRPr="00131922" w:rsidRDefault="00F31C92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F31C92" w:rsidRDefault="00F31C92">
            <w:r w:rsidRPr="007017A6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F31C92" w:rsidRPr="00FE6DB2" w:rsidRDefault="00FE6DB2" w:rsidP="00FE6DB2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тротуаров/автономных светофоров – 0,235  км/2,000 шт</w:t>
            </w:r>
          </w:p>
        </w:tc>
        <w:tc>
          <w:tcPr>
            <w:tcW w:w="1956" w:type="dxa"/>
            <w:vMerge/>
          </w:tcPr>
          <w:p w:rsidR="00F31C92" w:rsidRPr="00131922" w:rsidRDefault="00F31C92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F31C92" w:rsidRPr="00131922" w:rsidRDefault="00F31C92" w:rsidP="005B1CE9">
            <w:pPr>
              <w:rPr>
                <w:sz w:val="24"/>
                <w:szCs w:val="24"/>
              </w:rPr>
            </w:pPr>
          </w:p>
        </w:tc>
      </w:tr>
      <w:tr w:rsidR="001A43CD" w:rsidRPr="00131922" w:rsidTr="005B1CE9">
        <w:tc>
          <w:tcPr>
            <w:tcW w:w="14955" w:type="dxa"/>
            <w:gridSpan w:val="8"/>
          </w:tcPr>
          <w:p w:rsidR="005B1CE9" w:rsidRPr="00FE6DB2" w:rsidRDefault="005B1CE9" w:rsidP="005B1CE9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2. Развитие и увеличение пропускной способности автомобильных дорог общего пользования регионального значения</w:t>
            </w:r>
          </w:p>
        </w:tc>
      </w:tr>
      <w:tr w:rsidR="001A43CD" w:rsidRPr="00131922" w:rsidTr="005B1CE9">
        <w:tc>
          <w:tcPr>
            <w:tcW w:w="14955" w:type="dxa"/>
            <w:gridSpan w:val="8"/>
          </w:tcPr>
          <w:p w:rsidR="005B1CE9" w:rsidRPr="00FE6DB2" w:rsidRDefault="005B1CE9" w:rsidP="005B1CE9">
            <w:pPr>
              <w:pStyle w:val="ConsPlusNormal"/>
              <w:jc w:val="center"/>
              <w:outlineLvl w:val="5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 xml:space="preserve">2.1. Основное мероприятие 2. </w:t>
            </w:r>
            <w:r w:rsidR="00EB1622" w:rsidRPr="00FE6DB2">
              <w:rPr>
                <w:sz w:val="24"/>
                <w:szCs w:val="24"/>
              </w:rPr>
              <w:t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</w:p>
        </w:tc>
      </w:tr>
      <w:tr w:rsidR="00CA0595" w:rsidRPr="00131922" w:rsidTr="00CA0595">
        <w:trPr>
          <w:gridAfter w:val="1"/>
          <w:wAfter w:w="9" w:type="dxa"/>
          <w:trHeight w:val="588"/>
        </w:trPr>
        <w:tc>
          <w:tcPr>
            <w:tcW w:w="771" w:type="dxa"/>
            <w:vMerge w:val="restart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2.1.1</w:t>
            </w:r>
          </w:p>
        </w:tc>
        <w:tc>
          <w:tcPr>
            <w:tcW w:w="3402" w:type="dxa"/>
            <w:vMerge w:val="restart"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Реконструкция автомобильной дороги Биробиджан - Унгун - Ленинское, км 33 - км 65 (1 этап 2 пускового комплекса)</w:t>
            </w:r>
          </w:p>
        </w:tc>
        <w:tc>
          <w:tcPr>
            <w:tcW w:w="1843" w:type="dxa"/>
            <w:vMerge w:val="restart"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751" w:type="dxa"/>
          </w:tcPr>
          <w:p w:rsidR="00CA0595" w:rsidRPr="00131922" w:rsidRDefault="00CA0595" w:rsidP="005E34DD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218" w:type="dxa"/>
          </w:tcPr>
          <w:p w:rsidR="00CA0595" w:rsidRPr="00FE6DB2" w:rsidRDefault="00CA0595" w:rsidP="005E34DD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после реконструкции автомобильной дороги - 1,000 км</w:t>
            </w:r>
          </w:p>
        </w:tc>
        <w:tc>
          <w:tcPr>
            <w:tcW w:w="1956" w:type="dxa"/>
            <w:vMerge w:val="restart"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дорог, повышение аварийности на дорогах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Объемы ввода в эксплуатацию после реконструкции автомобильных дорог общего пользования регионального значения: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- 1,500 км;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 год - 2,000 км;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 год - 3,600 км;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2023 год - 1,500 км;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2024 год - 1,500 км.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автомобильных дорог общего пользования регионального значения, соответствующих нормативным требованиям к транспортно-эксплуатационным </w:t>
            </w:r>
            <w:r w:rsidRPr="00131922">
              <w:rPr>
                <w:sz w:val="24"/>
                <w:szCs w:val="24"/>
              </w:rPr>
              <w:lastRenderedPageBreak/>
              <w:t>показателям, в результате реконструкции автомобильных дорог: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- 1,500 км;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 год - 2,000 км;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 год - 3,600 км;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2023 год - 1,500 км;</w:t>
            </w:r>
          </w:p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2024 год - 1,500 км</w:t>
            </w:r>
          </w:p>
        </w:tc>
      </w:tr>
      <w:tr w:rsidR="00CA0595" w:rsidRPr="00131922" w:rsidTr="00CA0595">
        <w:trPr>
          <w:gridAfter w:val="1"/>
          <w:wAfter w:w="9" w:type="dxa"/>
          <w:trHeight w:val="588"/>
        </w:trPr>
        <w:tc>
          <w:tcPr>
            <w:tcW w:w="771" w:type="dxa"/>
            <w:vMerge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CA0595" w:rsidRPr="00FE6DB2" w:rsidRDefault="00CA0595" w:rsidP="005E34DD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после реконструкции автомобильной дороги - 2,000 км</w:t>
            </w:r>
          </w:p>
        </w:tc>
        <w:tc>
          <w:tcPr>
            <w:tcW w:w="1956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A0595" w:rsidRPr="00131922" w:rsidTr="00CA0595">
        <w:trPr>
          <w:gridAfter w:val="1"/>
          <w:wAfter w:w="9" w:type="dxa"/>
          <w:trHeight w:val="1134"/>
        </w:trPr>
        <w:tc>
          <w:tcPr>
            <w:tcW w:w="771" w:type="dxa"/>
            <w:vMerge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CA0595" w:rsidRPr="00FE6DB2" w:rsidRDefault="00CA0595" w:rsidP="00B140AB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- </w:t>
            </w:r>
            <w:r w:rsidR="00B140AB">
              <w:rPr>
                <w:sz w:val="24"/>
                <w:szCs w:val="24"/>
              </w:rPr>
              <w:t>2</w:t>
            </w:r>
            <w:r w:rsidRPr="00FE6DB2">
              <w:rPr>
                <w:sz w:val="24"/>
                <w:szCs w:val="24"/>
              </w:rPr>
              <w:t>,</w:t>
            </w:r>
            <w:r w:rsidR="00B140AB">
              <w:rPr>
                <w:sz w:val="24"/>
                <w:szCs w:val="24"/>
              </w:rPr>
              <w:t>1</w:t>
            </w:r>
            <w:r w:rsidRPr="00FE6DB2">
              <w:rPr>
                <w:sz w:val="24"/>
                <w:szCs w:val="24"/>
              </w:rPr>
              <w:t>00 км</w:t>
            </w:r>
          </w:p>
        </w:tc>
        <w:tc>
          <w:tcPr>
            <w:tcW w:w="1956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</w:tr>
      <w:tr w:rsidR="00CA0595" w:rsidRPr="00131922" w:rsidTr="00CA0595">
        <w:trPr>
          <w:gridAfter w:val="1"/>
          <w:wAfter w:w="9" w:type="dxa"/>
          <w:trHeight w:val="819"/>
        </w:trPr>
        <w:tc>
          <w:tcPr>
            <w:tcW w:w="771" w:type="dxa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2.1.2</w:t>
            </w:r>
          </w:p>
        </w:tc>
        <w:tc>
          <w:tcPr>
            <w:tcW w:w="3402" w:type="dxa"/>
          </w:tcPr>
          <w:p w:rsidR="00B140AB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Реконструкция автомобильной дороги Биробиджан - Унгун - Ленинское, км 33 - км 65 (2 этап 2 пускового комплекса)</w:t>
            </w:r>
          </w:p>
          <w:p w:rsidR="00B140AB" w:rsidRDefault="00B140AB" w:rsidP="005B1CE9">
            <w:pPr>
              <w:pStyle w:val="ConsPlusNormal"/>
              <w:rPr>
                <w:sz w:val="24"/>
                <w:szCs w:val="24"/>
              </w:rPr>
            </w:pPr>
          </w:p>
          <w:p w:rsidR="00B140AB" w:rsidRPr="00131922" w:rsidRDefault="00B140AB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B140AB" w:rsidRDefault="00CA0595" w:rsidP="005E34DD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- 0,500 </w:t>
            </w:r>
          </w:p>
          <w:p w:rsidR="00B140AB" w:rsidRDefault="00B140AB" w:rsidP="005E34DD">
            <w:pPr>
              <w:pStyle w:val="ConsPlusNormal"/>
              <w:rPr>
                <w:sz w:val="24"/>
                <w:szCs w:val="24"/>
              </w:rPr>
            </w:pPr>
          </w:p>
          <w:p w:rsidR="00CA0595" w:rsidRPr="00FE6DB2" w:rsidRDefault="00CA0595" w:rsidP="005E34DD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км</w:t>
            </w:r>
          </w:p>
        </w:tc>
        <w:tc>
          <w:tcPr>
            <w:tcW w:w="1956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</w:tr>
      <w:tr w:rsidR="00B140AB" w:rsidRPr="00131922" w:rsidTr="00CA0595">
        <w:trPr>
          <w:gridAfter w:val="1"/>
          <w:wAfter w:w="9" w:type="dxa"/>
        </w:trPr>
        <w:tc>
          <w:tcPr>
            <w:tcW w:w="771" w:type="dxa"/>
            <w:vMerge w:val="restart"/>
          </w:tcPr>
          <w:p w:rsidR="00B140AB" w:rsidRPr="00131922" w:rsidRDefault="00B140AB" w:rsidP="00CD0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2.1.</w:t>
            </w:r>
            <w:r w:rsidRPr="001319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vMerge w:val="restart"/>
          </w:tcPr>
          <w:p w:rsidR="00B140AB" w:rsidRPr="00131922" w:rsidRDefault="00B140AB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Реконструкция автомобильной дороги Биробиджан - Унгун - Ленинское, км 33 - км 65 (3 этап 2 пускового комплекса)</w:t>
            </w:r>
          </w:p>
        </w:tc>
        <w:tc>
          <w:tcPr>
            <w:tcW w:w="1843" w:type="dxa"/>
            <w:vMerge/>
          </w:tcPr>
          <w:p w:rsidR="00B140AB" w:rsidRPr="00131922" w:rsidRDefault="00B140AB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40AB" w:rsidRPr="00131922" w:rsidRDefault="00B140AB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B140AB" w:rsidRPr="00FE6DB2" w:rsidRDefault="00B140AB" w:rsidP="005B1CE9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после реконструкции автомобильной дороги - 1,500 км</w:t>
            </w:r>
          </w:p>
        </w:tc>
        <w:tc>
          <w:tcPr>
            <w:tcW w:w="1956" w:type="dxa"/>
            <w:vMerge/>
          </w:tcPr>
          <w:p w:rsidR="00B140AB" w:rsidRPr="00131922" w:rsidRDefault="00B140AB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140AB" w:rsidRPr="00131922" w:rsidRDefault="00B140AB" w:rsidP="005B1CE9">
            <w:pPr>
              <w:rPr>
                <w:sz w:val="24"/>
                <w:szCs w:val="24"/>
              </w:rPr>
            </w:pPr>
          </w:p>
        </w:tc>
      </w:tr>
      <w:tr w:rsidR="00B140AB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B140AB" w:rsidRPr="00B140AB" w:rsidRDefault="00B140AB" w:rsidP="00CD06F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140AB" w:rsidRPr="00131922" w:rsidRDefault="00B140AB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40AB" w:rsidRPr="00131922" w:rsidRDefault="00B140AB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40AB" w:rsidRPr="00131922" w:rsidRDefault="00B140AB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B140AB" w:rsidRPr="00FE6DB2" w:rsidRDefault="00B140AB" w:rsidP="005B1CE9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после реконструкции автомобильной дороги - 1,500 км</w:t>
            </w:r>
          </w:p>
        </w:tc>
        <w:tc>
          <w:tcPr>
            <w:tcW w:w="1956" w:type="dxa"/>
            <w:vMerge/>
          </w:tcPr>
          <w:p w:rsidR="00B140AB" w:rsidRPr="00131922" w:rsidRDefault="00B140AB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140AB" w:rsidRPr="00131922" w:rsidRDefault="00B140AB" w:rsidP="005B1CE9">
            <w:pPr>
              <w:rPr>
                <w:sz w:val="24"/>
                <w:szCs w:val="24"/>
              </w:rPr>
            </w:pPr>
          </w:p>
        </w:tc>
      </w:tr>
      <w:tr w:rsidR="00B140AB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B140AB" w:rsidRPr="00131922" w:rsidRDefault="00B140AB" w:rsidP="005B1CE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140AB" w:rsidRPr="00131922" w:rsidRDefault="00B140AB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40AB" w:rsidRPr="00131922" w:rsidRDefault="00B140AB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40AB" w:rsidRPr="00131922" w:rsidRDefault="00B140AB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2024</w:t>
            </w:r>
          </w:p>
        </w:tc>
        <w:tc>
          <w:tcPr>
            <w:tcW w:w="3218" w:type="dxa"/>
          </w:tcPr>
          <w:p w:rsidR="00B140AB" w:rsidRPr="00FE6DB2" w:rsidRDefault="00B140AB" w:rsidP="00E2019B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после реконструкции автомобильной дороги - 1,500 км</w:t>
            </w:r>
          </w:p>
        </w:tc>
        <w:tc>
          <w:tcPr>
            <w:tcW w:w="1956" w:type="dxa"/>
            <w:vMerge/>
          </w:tcPr>
          <w:p w:rsidR="00B140AB" w:rsidRPr="00131922" w:rsidRDefault="00B140AB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140AB" w:rsidRPr="00131922" w:rsidRDefault="00B140AB" w:rsidP="005B1CE9">
            <w:pPr>
              <w:rPr>
                <w:sz w:val="24"/>
                <w:szCs w:val="24"/>
              </w:rPr>
            </w:pPr>
          </w:p>
        </w:tc>
      </w:tr>
      <w:tr w:rsidR="00CA0595" w:rsidRPr="00131922" w:rsidTr="00CA0595">
        <w:trPr>
          <w:gridAfter w:val="1"/>
          <w:wAfter w:w="9" w:type="dxa"/>
          <w:trHeight w:val="160"/>
        </w:trPr>
        <w:tc>
          <w:tcPr>
            <w:tcW w:w="771" w:type="dxa"/>
            <w:vMerge w:val="restart"/>
          </w:tcPr>
          <w:p w:rsidR="00CA0595" w:rsidRPr="00131922" w:rsidRDefault="00CA0595" w:rsidP="00CD06F7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131922">
              <w:rPr>
                <w:sz w:val="24"/>
                <w:szCs w:val="24"/>
              </w:rPr>
              <w:t>2.1.</w:t>
            </w:r>
            <w:r w:rsidRPr="0013192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Merge w:val="restart"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Изготовление проектной документации</w:t>
            </w:r>
          </w:p>
        </w:tc>
        <w:tc>
          <w:tcPr>
            <w:tcW w:w="1843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CA0595" w:rsidRPr="00FE6DB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2 шт.</w:t>
            </w:r>
          </w:p>
        </w:tc>
        <w:tc>
          <w:tcPr>
            <w:tcW w:w="1956" w:type="dxa"/>
            <w:vMerge w:val="restart"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Отсутствие возможности осуществлять строительство и реконструкцию автомобильных дорог</w:t>
            </w:r>
          </w:p>
        </w:tc>
        <w:tc>
          <w:tcPr>
            <w:tcW w:w="3005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</w:tr>
      <w:tr w:rsidR="00CA0595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CA0595" w:rsidRPr="00FE6DB2" w:rsidRDefault="00364572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  <w:lang w:val="en-US"/>
              </w:rPr>
              <w:t>4</w:t>
            </w:r>
            <w:r w:rsidR="00CA0595" w:rsidRPr="00FE6DB2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956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</w:tr>
      <w:tr w:rsidR="00CA0595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CA0595" w:rsidRPr="00FE6DB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2 шт.</w:t>
            </w:r>
          </w:p>
        </w:tc>
        <w:tc>
          <w:tcPr>
            <w:tcW w:w="1956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</w:tr>
      <w:tr w:rsidR="00CA0595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CA0595" w:rsidRPr="00FE6DB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2 шт.</w:t>
            </w:r>
          </w:p>
        </w:tc>
        <w:tc>
          <w:tcPr>
            <w:tcW w:w="1956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</w:tr>
      <w:tr w:rsidR="00CA0595" w:rsidRPr="00131922" w:rsidTr="00077874">
        <w:trPr>
          <w:gridAfter w:val="1"/>
          <w:wAfter w:w="9" w:type="dxa"/>
          <w:trHeight w:val="332"/>
        </w:trPr>
        <w:tc>
          <w:tcPr>
            <w:tcW w:w="771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CA0595" w:rsidRPr="00131922" w:rsidRDefault="00CA059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2024</w:t>
            </w:r>
          </w:p>
        </w:tc>
        <w:tc>
          <w:tcPr>
            <w:tcW w:w="3218" w:type="dxa"/>
          </w:tcPr>
          <w:p w:rsidR="00CA0595" w:rsidRPr="00FE6DB2" w:rsidRDefault="00CA0595" w:rsidP="005B1CE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FE6DB2">
              <w:rPr>
                <w:sz w:val="24"/>
                <w:szCs w:val="24"/>
              </w:rPr>
              <w:t>2 шт.</w:t>
            </w:r>
          </w:p>
        </w:tc>
        <w:tc>
          <w:tcPr>
            <w:tcW w:w="1956" w:type="dxa"/>
            <w:vMerge/>
          </w:tcPr>
          <w:p w:rsidR="00CA0595" w:rsidRPr="00131922" w:rsidRDefault="00CA059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A0595" w:rsidRPr="00131922" w:rsidRDefault="00CA0595" w:rsidP="005B1CE9">
            <w:pPr>
              <w:rPr>
                <w:sz w:val="24"/>
                <w:szCs w:val="24"/>
              </w:rPr>
            </w:pPr>
          </w:p>
        </w:tc>
      </w:tr>
      <w:tr w:rsidR="005B1CE9" w:rsidRPr="00131922" w:rsidTr="00CA0595">
        <w:trPr>
          <w:gridAfter w:val="1"/>
          <w:wAfter w:w="9" w:type="dxa"/>
          <w:trHeight w:val="1134"/>
        </w:trPr>
        <w:tc>
          <w:tcPr>
            <w:tcW w:w="771" w:type="dxa"/>
            <w:vMerge w:val="restart"/>
          </w:tcPr>
          <w:p w:rsidR="005B1CE9" w:rsidRPr="00131922" w:rsidRDefault="005B1CE9" w:rsidP="00CD06F7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131922">
              <w:rPr>
                <w:sz w:val="24"/>
                <w:szCs w:val="24"/>
              </w:rPr>
              <w:t>2.1.</w:t>
            </w:r>
            <w:r w:rsidR="00CD06F7" w:rsidRPr="0013192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vMerge w:val="restart"/>
          </w:tcPr>
          <w:p w:rsidR="00D87FF4" w:rsidRPr="00131922" w:rsidRDefault="005B1CE9" w:rsidP="008D6AEF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</w:t>
            </w:r>
            <w:r w:rsidRPr="00131922">
              <w:rPr>
                <w:sz w:val="24"/>
                <w:szCs w:val="24"/>
              </w:rPr>
              <w:lastRenderedPageBreak/>
              <w:t>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</w:t>
            </w:r>
            <w:r w:rsidR="00CA02A7" w:rsidRPr="00131922">
              <w:rPr>
                <w:sz w:val="24"/>
                <w:szCs w:val="24"/>
              </w:rPr>
              <w:t>&lt;**&gt;</w:t>
            </w:r>
          </w:p>
        </w:tc>
        <w:tc>
          <w:tcPr>
            <w:tcW w:w="1843" w:type="dxa"/>
            <w:vMerge w:val="restart"/>
          </w:tcPr>
          <w:p w:rsidR="005B1CE9" w:rsidRPr="00131922" w:rsidRDefault="00957922" w:rsidP="005B1CE9">
            <w:pPr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 xml:space="preserve">Управление автомобильных дорог и транспорта правительства Еврейской автономной </w:t>
            </w:r>
            <w:r w:rsidRPr="00131922">
              <w:rPr>
                <w:sz w:val="24"/>
                <w:szCs w:val="24"/>
              </w:rPr>
              <w:lastRenderedPageBreak/>
              <w:t xml:space="preserve">области, </w:t>
            </w:r>
            <w:r w:rsidR="005B1CE9" w:rsidRPr="00131922">
              <w:rPr>
                <w:sz w:val="24"/>
                <w:szCs w:val="24"/>
              </w:rPr>
              <w:t>муниципальные образования Еврейской автономной области</w:t>
            </w:r>
          </w:p>
        </w:tc>
        <w:tc>
          <w:tcPr>
            <w:tcW w:w="75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3218" w:type="dxa"/>
          </w:tcPr>
          <w:p w:rsidR="005B1CE9" w:rsidRPr="00FE6DB2" w:rsidRDefault="005B1CE9" w:rsidP="005B1CE9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после реконструкции автомобильной дороги – 3,713 км</w:t>
            </w:r>
          </w:p>
        </w:tc>
        <w:tc>
          <w:tcPr>
            <w:tcW w:w="1956" w:type="dxa"/>
            <w:vMerge w:val="restart"/>
          </w:tcPr>
          <w:p w:rsidR="005B1CE9" w:rsidRPr="00131922" w:rsidRDefault="005B1CE9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</w:t>
            </w:r>
            <w:r w:rsidRPr="00131922">
              <w:rPr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3005" w:type="dxa"/>
            <w:vMerge w:val="restart"/>
          </w:tcPr>
          <w:p w:rsidR="005B1CE9" w:rsidRPr="00131922" w:rsidRDefault="005B1CE9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131922">
              <w:rPr>
                <w:sz w:val="24"/>
                <w:szCs w:val="24"/>
              </w:rPr>
              <w:lastRenderedPageBreak/>
              <w:t>эксплуатационным показателям, в результате реконструкции автомобильных дорог:</w:t>
            </w:r>
          </w:p>
          <w:p w:rsidR="005B1CE9" w:rsidRPr="00131922" w:rsidRDefault="005B1CE9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2020 год - </w:t>
            </w:r>
            <w:r w:rsidR="008D5F9D" w:rsidRPr="00131922">
              <w:rPr>
                <w:sz w:val="24"/>
                <w:szCs w:val="24"/>
              </w:rPr>
              <w:t xml:space="preserve">3,713 </w:t>
            </w:r>
            <w:r w:rsidRPr="00131922">
              <w:rPr>
                <w:sz w:val="24"/>
                <w:szCs w:val="24"/>
              </w:rPr>
              <w:t>км;</w:t>
            </w:r>
          </w:p>
          <w:p w:rsidR="005B1CE9" w:rsidRPr="00131922" w:rsidRDefault="005B1CE9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 год - 9,300 км;</w:t>
            </w:r>
          </w:p>
          <w:p w:rsidR="005B1CE9" w:rsidRPr="00131922" w:rsidRDefault="005B1CE9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 год - 9,700 км</w:t>
            </w:r>
          </w:p>
        </w:tc>
      </w:tr>
      <w:tr w:rsidR="005B1CE9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5B1CE9" w:rsidRPr="00FE6DB2" w:rsidRDefault="005B1CE9" w:rsidP="005B1CE9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- 9,300 </w:t>
            </w:r>
            <w:r w:rsidRPr="00FE6DB2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1956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</w:tr>
      <w:tr w:rsidR="005B1CE9" w:rsidRPr="00131922" w:rsidTr="00CA0595">
        <w:trPr>
          <w:gridAfter w:val="1"/>
          <w:wAfter w:w="9" w:type="dxa"/>
        </w:trPr>
        <w:tc>
          <w:tcPr>
            <w:tcW w:w="771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5B1CE9" w:rsidRPr="00FE6DB2" w:rsidRDefault="005B1CE9" w:rsidP="005B1CE9">
            <w:pPr>
              <w:pStyle w:val="ConsPlusNormal"/>
              <w:rPr>
                <w:sz w:val="24"/>
                <w:szCs w:val="24"/>
              </w:rPr>
            </w:pPr>
            <w:r w:rsidRPr="00FE6DB2">
              <w:rPr>
                <w:sz w:val="24"/>
                <w:szCs w:val="24"/>
              </w:rPr>
              <w:t>Объем ввода в эксплуатацию после реконструкции автомобильной дороги - 9,700 км</w:t>
            </w:r>
          </w:p>
        </w:tc>
        <w:tc>
          <w:tcPr>
            <w:tcW w:w="1956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5B1CE9" w:rsidRPr="00131922" w:rsidRDefault="005B1CE9" w:rsidP="005B1CE9">
            <w:pPr>
              <w:rPr>
                <w:sz w:val="24"/>
                <w:szCs w:val="24"/>
              </w:rPr>
            </w:pPr>
          </w:p>
        </w:tc>
      </w:tr>
      <w:tr w:rsidR="00077910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077910" w:rsidRPr="00131922" w:rsidRDefault="00077910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2.1.6</w:t>
            </w:r>
          </w:p>
        </w:tc>
        <w:tc>
          <w:tcPr>
            <w:tcW w:w="3402" w:type="dxa"/>
          </w:tcPr>
          <w:p w:rsidR="00077910" w:rsidRPr="00131922" w:rsidRDefault="00077910" w:rsidP="00077910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Строительство новых автомобильных дорог общего пользования</w:t>
            </w:r>
          </w:p>
        </w:tc>
        <w:tc>
          <w:tcPr>
            <w:tcW w:w="1843" w:type="dxa"/>
          </w:tcPr>
          <w:p w:rsidR="00077910" w:rsidRPr="00131922" w:rsidRDefault="00077910" w:rsidP="00610825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751" w:type="dxa"/>
          </w:tcPr>
          <w:p w:rsidR="00077910" w:rsidRPr="00131922" w:rsidRDefault="00077910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2020-2024</w:t>
            </w:r>
          </w:p>
        </w:tc>
        <w:tc>
          <w:tcPr>
            <w:tcW w:w="3218" w:type="dxa"/>
          </w:tcPr>
          <w:p w:rsidR="00887ECF" w:rsidRPr="00131922" w:rsidRDefault="00887ECF" w:rsidP="00887ECF">
            <w:pPr>
              <w:shd w:val="clear" w:color="auto" w:fill="FFFFFF"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131922">
              <w:rPr>
                <w:sz w:val="24"/>
                <w:szCs w:val="24"/>
              </w:rPr>
              <w:t>Обращение в федеральные органы власти   о предоставлении необходимых объемов ежегодного софинансирования (финансирования) инвестиционных мероприятий в сфере дорожного хозяйства Еврейской автономной области из средств федерального бюджета</w:t>
            </w:r>
          </w:p>
          <w:p w:rsidR="00077910" w:rsidRPr="00131922" w:rsidRDefault="00077910" w:rsidP="00887ECF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131922">
              <w:rPr>
                <w:sz w:val="24"/>
                <w:szCs w:val="24"/>
                <w:lang w:eastAsia="ru-RU"/>
              </w:rPr>
              <w:t xml:space="preserve"> ежегодно</w:t>
            </w:r>
          </w:p>
          <w:p w:rsidR="00077910" w:rsidRPr="00131922" w:rsidRDefault="00887ECF" w:rsidP="00887ECF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  <w:lang w:eastAsia="ru-RU"/>
              </w:rPr>
              <w:t xml:space="preserve"> не менее 2 обращений </w:t>
            </w:r>
          </w:p>
        </w:tc>
        <w:tc>
          <w:tcPr>
            <w:tcW w:w="1956" w:type="dxa"/>
          </w:tcPr>
          <w:p w:rsidR="00077910" w:rsidRPr="00131922" w:rsidRDefault="00077910" w:rsidP="00077910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дорог, повышение аварийности на дорогах</w:t>
            </w:r>
          </w:p>
          <w:p w:rsidR="00077910" w:rsidRPr="00131922" w:rsidRDefault="00077910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077910" w:rsidRPr="00131922" w:rsidRDefault="00077910" w:rsidP="00077910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строительства новых автомобильных дорог</w:t>
            </w:r>
          </w:p>
        </w:tc>
      </w:tr>
      <w:tr w:rsidR="00077910" w:rsidRPr="00131922" w:rsidTr="00077910">
        <w:trPr>
          <w:gridAfter w:val="1"/>
          <w:wAfter w:w="9" w:type="dxa"/>
        </w:trPr>
        <w:tc>
          <w:tcPr>
            <w:tcW w:w="14946" w:type="dxa"/>
            <w:gridSpan w:val="7"/>
          </w:tcPr>
          <w:p w:rsidR="00077910" w:rsidRPr="00131922" w:rsidRDefault="00077910" w:rsidP="0007791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3. Обеспечение качества дорожных работ на автомобильных дорогах общего пользования регионального значения с применением </w:t>
            </w:r>
            <w:r w:rsidRPr="00131922">
              <w:rPr>
                <w:sz w:val="24"/>
                <w:szCs w:val="24"/>
              </w:rPr>
              <w:lastRenderedPageBreak/>
              <w:t>современных технологий и техники</w:t>
            </w:r>
          </w:p>
        </w:tc>
      </w:tr>
      <w:tr w:rsidR="00077910" w:rsidRPr="00131922" w:rsidTr="00077910">
        <w:trPr>
          <w:gridAfter w:val="1"/>
          <w:wAfter w:w="9" w:type="dxa"/>
        </w:trPr>
        <w:tc>
          <w:tcPr>
            <w:tcW w:w="14946" w:type="dxa"/>
            <w:gridSpan w:val="7"/>
          </w:tcPr>
          <w:p w:rsidR="00077910" w:rsidRPr="00131922" w:rsidRDefault="00077910" w:rsidP="0007791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3.1. Основное мероприятие 3.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</w:p>
        </w:tc>
      </w:tr>
      <w:tr w:rsidR="00757FF9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757FF9" w:rsidRPr="00131922" w:rsidRDefault="00757FF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  <w:lang w:val="en-US"/>
              </w:rPr>
              <w:t>3</w:t>
            </w:r>
            <w:r w:rsidRPr="00131922">
              <w:rPr>
                <w:sz w:val="24"/>
                <w:szCs w:val="24"/>
              </w:rPr>
              <w:t>.1.1</w:t>
            </w:r>
          </w:p>
        </w:tc>
        <w:tc>
          <w:tcPr>
            <w:tcW w:w="3402" w:type="dxa"/>
          </w:tcPr>
          <w:p w:rsidR="00757FF9" w:rsidRPr="00131922" w:rsidRDefault="00757FF9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Обеспечение деятельности ОГКУ «Автодорпроектконтроль»</w:t>
            </w:r>
          </w:p>
        </w:tc>
        <w:tc>
          <w:tcPr>
            <w:tcW w:w="1843" w:type="dxa"/>
            <w:vMerge w:val="restart"/>
          </w:tcPr>
          <w:p w:rsidR="00757FF9" w:rsidRPr="00131922" w:rsidRDefault="00757FF9" w:rsidP="00610825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области, ОГКУ «Автодорпроектконтроль»</w:t>
            </w:r>
          </w:p>
        </w:tc>
        <w:tc>
          <w:tcPr>
            <w:tcW w:w="751" w:type="dxa"/>
          </w:tcPr>
          <w:p w:rsidR="00757FF9" w:rsidRPr="00131922" w:rsidRDefault="00757FF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2020 - 2024</w:t>
            </w:r>
          </w:p>
        </w:tc>
        <w:tc>
          <w:tcPr>
            <w:tcW w:w="3218" w:type="dxa"/>
            <w:vMerge w:val="restart"/>
          </w:tcPr>
          <w:p w:rsidR="00757FF9" w:rsidRPr="00131922" w:rsidRDefault="00757FF9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Обеспечение деятельности ОГКУ «Автодорпроектконтроль»</w:t>
            </w:r>
          </w:p>
        </w:tc>
        <w:tc>
          <w:tcPr>
            <w:tcW w:w="1956" w:type="dxa"/>
            <w:vMerge w:val="restart"/>
          </w:tcPr>
          <w:p w:rsidR="00757FF9" w:rsidRPr="00131922" w:rsidRDefault="00757FF9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Снижение качества дорожных работ, недолговечность дорожных сооружений</w:t>
            </w:r>
          </w:p>
        </w:tc>
        <w:tc>
          <w:tcPr>
            <w:tcW w:w="3005" w:type="dxa"/>
            <w:vMerge w:val="restart"/>
          </w:tcPr>
          <w:p w:rsidR="00757FF9" w:rsidRPr="00131922" w:rsidRDefault="00757FF9" w:rsidP="005B1CE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Обеспечение качества выполнения дорожных работ на автомобильных дорогах общего пользования регионального значения</w:t>
            </w:r>
          </w:p>
        </w:tc>
      </w:tr>
      <w:tr w:rsidR="00757FF9" w:rsidRPr="00131922" w:rsidTr="00CA0595">
        <w:trPr>
          <w:gridAfter w:val="1"/>
          <w:wAfter w:w="9" w:type="dxa"/>
        </w:trPr>
        <w:tc>
          <w:tcPr>
            <w:tcW w:w="771" w:type="dxa"/>
          </w:tcPr>
          <w:p w:rsidR="00757FF9" w:rsidRPr="00131922" w:rsidRDefault="00757FF9" w:rsidP="00757FF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131922">
              <w:rPr>
                <w:sz w:val="24"/>
                <w:szCs w:val="24"/>
                <w:lang w:val="en-US"/>
              </w:rPr>
              <w:t>3</w:t>
            </w:r>
            <w:r w:rsidRPr="00131922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57FF9" w:rsidRPr="00131922" w:rsidRDefault="00757FF9" w:rsidP="005B1CE9">
            <w:pPr>
              <w:pStyle w:val="ConsPlusNormal"/>
              <w:rPr>
                <w:sz w:val="24"/>
                <w:szCs w:val="24"/>
              </w:rPr>
            </w:pPr>
            <w:r w:rsidRPr="00757FF9">
              <w:rPr>
                <w:sz w:val="24"/>
                <w:szCs w:val="24"/>
              </w:rPr>
              <w:t>Приобретение лабораторного оборудования для Центральной дорожной лаборатории ОГКУ «Автодорпроектконтроль»</w:t>
            </w:r>
          </w:p>
        </w:tc>
        <w:tc>
          <w:tcPr>
            <w:tcW w:w="1843" w:type="dxa"/>
            <w:vMerge/>
          </w:tcPr>
          <w:p w:rsidR="00757FF9" w:rsidRPr="00131922" w:rsidRDefault="00757FF9" w:rsidP="006108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757FF9" w:rsidRPr="00131922" w:rsidRDefault="00757FF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  <w:vMerge/>
          </w:tcPr>
          <w:p w:rsidR="00757FF9" w:rsidRPr="00131922" w:rsidRDefault="00757FF9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57FF9" w:rsidRPr="00131922" w:rsidRDefault="00757FF9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57FF9" w:rsidRPr="00131922" w:rsidRDefault="00757FF9" w:rsidP="005B1C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036C6" w:rsidRPr="00131922" w:rsidTr="000B6218">
        <w:trPr>
          <w:gridAfter w:val="1"/>
          <w:wAfter w:w="9" w:type="dxa"/>
        </w:trPr>
        <w:tc>
          <w:tcPr>
            <w:tcW w:w="14946" w:type="dxa"/>
            <w:gridSpan w:val="7"/>
          </w:tcPr>
          <w:p w:rsidR="00B036C6" w:rsidRPr="00131922" w:rsidRDefault="00B036C6" w:rsidP="00B036C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4.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B036C6" w:rsidRPr="00131922" w:rsidTr="000B6218">
        <w:trPr>
          <w:gridAfter w:val="1"/>
          <w:wAfter w:w="9" w:type="dxa"/>
        </w:trPr>
        <w:tc>
          <w:tcPr>
            <w:tcW w:w="14946" w:type="dxa"/>
            <w:gridSpan w:val="7"/>
          </w:tcPr>
          <w:p w:rsidR="00B036C6" w:rsidRPr="00131922" w:rsidRDefault="00B036C6" w:rsidP="00B036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4.1 Основное мероприятие 4. Содействие муниципальным образованиям Еврейской автономной области</w:t>
            </w:r>
          </w:p>
        </w:tc>
      </w:tr>
      <w:tr w:rsidR="003D7F98" w:rsidRPr="00131922" w:rsidTr="00CA0595">
        <w:trPr>
          <w:gridAfter w:val="1"/>
          <w:wAfter w:w="9" w:type="dxa"/>
          <w:trHeight w:val="1728"/>
        </w:trPr>
        <w:tc>
          <w:tcPr>
            <w:tcW w:w="771" w:type="dxa"/>
            <w:vMerge w:val="restart"/>
          </w:tcPr>
          <w:p w:rsidR="003D7F98" w:rsidRPr="00131922" w:rsidRDefault="003D7F98" w:rsidP="00B036C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4.1.1</w:t>
            </w:r>
          </w:p>
        </w:tc>
        <w:tc>
          <w:tcPr>
            <w:tcW w:w="3402" w:type="dxa"/>
            <w:vMerge w:val="restart"/>
          </w:tcPr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  <w:vMerge w:val="restart"/>
          </w:tcPr>
          <w:p w:rsidR="003D7F98" w:rsidRPr="00131922" w:rsidRDefault="00957922" w:rsidP="005E046C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</w:t>
            </w:r>
            <w:r w:rsidR="005E046C" w:rsidRPr="00131922">
              <w:rPr>
                <w:sz w:val="24"/>
                <w:szCs w:val="24"/>
              </w:rPr>
              <w:t>муниципальное образование</w:t>
            </w:r>
            <w:r w:rsidR="00CA0595" w:rsidRPr="00131922">
              <w:rPr>
                <w:sz w:val="24"/>
                <w:szCs w:val="24"/>
              </w:rPr>
              <w:t xml:space="preserve"> «Город Биробиджан» </w:t>
            </w:r>
            <w:r w:rsidR="003D7F98" w:rsidRPr="00131922">
              <w:rPr>
                <w:sz w:val="24"/>
                <w:szCs w:val="24"/>
              </w:rPr>
              <w:t xml:space="preserve"> Еврейской автономной области</w:t>
            </w:r>
          </w:p>
        </w:tc>
        <w:tc>
          <w:tcPr>
            <w:tcW w:w="751" w:type="dxa"/>
          </w:tcPr>
          <w:p w:rsidR="003D7F98" w:rsidRPr="00131922" w:rsidRDefault="003D7F98" w:rsidP="00B036C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17,373 км</w:t>
            </w:r>
          </w:p>
        </w:tc>
        <w:tc>
          <w:tcPr>
            <w:tcW w:w="1956" w:type="dxa"/>
            <w:vMerge w:val="restart"/>
          </w:tcPr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vMerge w:val="restart"/>
          </w:tcPr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Прирост протяженности сети автомобильных дорог общего пользования регионального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17,373 км;</w:t>
            </w:r>
          </w:p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 год – 14,427 км.</w:t>
            </w:r>
          </w:p>
        </w:tc>
      </w:tr>
      <w:tr w:rsidR="003D7F98" w:rsidRPr="00131922" w:rsidTr="00CA0595">
        <w:trPr>
          <w:gridAfter w:val="1"/>
          <w:wAfter w:w="9" w:type="dxa"/>
          <w:trHeight w:val="1728"/>
        </w:trPr>
        <w:tc>
          <w:tcPr>
            <w:tcW w:w="771" w:type="dxa"/>
            <w:vMerge/>
          </w:tcPr>
          <w:p w:rsidR="003D7F98" w:rsidRPr="00131922" w:rsidRDefault="003D7F98" w:rsidP="00B036C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3D7F98" w:rsidRPr="00131922" w:rsidRDefault="003D7F98" w:rsidP="00B036C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3D7F98" w:rsidRPr="00131922" w:rsidRDefault="003D7F98" w:rsidP="003D7F9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14,427 км</w:t>
            </w:r>
          </w:p>
        </w:tc>
        <w:tc>
          <w:tcPr>
            <w:tcW w:w="1956" w:type="dxa"/>
            <w:vMerge/>
          </w:tcPr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D7F98" w:rsidRPr="00131922" w:rsidRDefault="003D7F98" w:rsidP="00B036C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036C6" w:rsidRPr="00131922" w:rsidTr="00B036C6">
        <w:trPr>
          <w:gridAfter w:val="1"/>
          <w:wAfter w:w="9" w:type="dxa"/>
          <w:trHeight w:val="319"/>
        </w:trPr>
        <w:tc>
          <w:tcPr>
            <w:tcW w:w="14946" w:type="dxa"/>
            <w:gridSpan w:val="7"/>
          </w:tcPr>
          <w:p w:rsidR="00B036C6" w:rsidRPr="00131922" w:rsidRDefault="001F002D" w:rsidP="001F0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 xml:space="preserve">5. </w:t>
            </w:r>
            <w:r w:rsidR="00FD0BAD" w:rsidRPr="00131922">
              <w:rPr>
                <w:sz w:val="24"/>
                <w:szCs w:val="24"/>
              </w:rPr>
              <w:t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</w:p>
        </w:tc>
      </w:tr>
      <w:tr w:rsidR="00B036C6" w:rsidRPr="00131922" w:rsidTr="00B036C6">
        <w:trPr>
          <w:gridAfter w:val="1"/>
          <w:wAfter w:w="9" w:type="dxa"/>
          <w:trHeight w:val="319"/>
        </w:trPr>
        <w:tc>
          <w:tcPr>
            <w:tcW w:w="14946" w:type="dxa"/>
            <w:gridSpan w:val="7"/>
          </w:tcPr>
          <w:p w:rsidR="00B036C6" w:rsidRPr="00131922" w:rsidRDefault="00B036C6" w:rsidP="004E1B5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5.1 Основное мероприятие 5</w:t>
            </w:r>
            <w:r w:rsidR="001F002D" w:rsidRPr="00131922">
              <w:rPr>
                <w:sz w:val="24"/>
                <w:szCs w:val="24"/>
              </w:rPr>
              <w:t xml:space="preserve">. </w:t>
            </w:r>
            <w:r w:rsidR="004E1B52" w:rsidRPr="00131922">
              <w:rPr>
                <w:sz w:val="24"/>
                <w:szCs w:val="24"/>
              </w:rPr>
              <w:t>Реализация мероприятий планов социального развития центров экономического роста Еврейской автономной области</w:t>
            </w:r>
          </w:p>
        </w:tc>
      </w:tr>
      <w:tr w:rsidR="007B42A8" w:rsidRPr="00131922" w:rsidTr="00CA0595">
        <w:trPr>
          <w:gridAfter w:val="1"/>
          <w:wAfter w:w="9" w:type="dxa"/>
          <w:trHeight w:val="1615"/>
        </w:trPr>
        <w:tc>
          <w:tcPr>
            <w:tcW w:w="771" w:type="dxa"/>
          </w:tcPr>
          <w:p w:rsidR="007B42A8" w:rsidRPr="00131922" w:rsidRDefault="007B42A8" w:rsidP="007B4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5.1.1</w:t>
            </w:r>
          </w:p>
        </w:tc>
        <w:tc>
          <w:tcPr>
            <w:tcW w:w="3402" w:type="dxa"/>
          </w:tcPr>
          <w:p w:rsidR="007B42A8" w:rsidRPr="00131922" w:rsidRDefault="007B42A8" w:rsidP="007B42A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автомобильной дороги Камышовка-Волочаевка-2 в Смидовичском муниципальном районе Еврейской автономной области протяженностью не менее 1,719 км</w:t>
            </w:r>
          </w:p>
        </w:tc>
        <w:tc>
          <w:tcPr>
            <w:tcW w:w="1843" w:type="dxa"/>
          </w:tcPr>
          <w:p w:rsidR="007B42A8" w:rsidRPr="00131922" w:rsidRDefault="00B67919" w:rsidP="0095792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«Смидовичский муниципальный район» ЕАО</w:t>
            </w:r>
          </w:p>
        </w:tc>
        <w:tc>
          <w:tcPr>
            <w:tcW w:w="751" w:type="dxa"/>
          </w:tcPr>
          <w:p w:rsidR="007B42A8" w:rsidRPr="00131922" w:rsidRDefault="007B42A8" w:rsidP="007B4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7B42A8" w:rsidRPr="00131922" w:rsidRDefault="007B42A8" w:rsidP="009373F5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9373F5" w:rsidRPr="00131922">
              <w:rPr>
                <w:sz w:val="24"/>
                <w:szCs w:val="24"/>
              </w:rPr>
              <w:t>1,719</w:t>
            </w:r>
            <w:r w:rsidRPr="00131922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956" w:type="dxa"/>
          </w:tcPr>
          <w:p w:rsidR="007B42A8" w:rsidRPr="00131922" w:rsidRDefault="007B42A8" w:rsidP="007B42A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7B42A8" w:rsidRPr="00131922" w:rsidRDefault="007B42A8" w:rsidP="007B42A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7B42A8" w:rsidRPr="00131922" w:rsidRDefault="007B42A8" w:rsidP="009373F5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2020 год – </w:t>
            </w:r>
            <w:r w:rsidR="009373F5" w:rsidRPr="00131922">
              <w:rPr>
                <w:sz w:val="24"/>
                <w:szCs w:val="24"/>
              </w:rPr>
              <w:t>1,719</w:t>
            </w:r>
            <w:r w:rsidRPr="00131922">
              <w:rPr>
                <w:sz w:val="24"/>
                <w:szCs w:val="24"/>
              </w:rPr>
              <w:t xml:space="preserve"> км</w:t>
            </w:r>
            <w:r w:rsidR="009373F5" w:rsidRPr="00131922">
              <w:rPr>
                <w:sz w:val="24"/>
                <w:szCs w:val="24"/>
              </w:rPr>
              <w:t>.</w:t>
            </w:r>
          </w:p>
        </w:tc>
      </w:tr>
      <w:tr w:rsidR="007B42A8" w:rsidRPr="00131922" w:rsidTr="008D6AEF">
        <w:trPr>
          <w:gridAfter w:val="1"/>
          <w:wAfter w:w="9" w:type="dxa"/>
          <w:trHeight w:val="319"/>
        </w:trPr>
        <w:tc>
          <w:tcPr>
            <w:tcW w:w="771" w:type="dxa"/>
          </w:tcPr>
          <w:p w:rsidR="007B42A8" w:rsidRPr="00131922" w:rsidRDefault="007B42A8" w:rsidP="007B42A8">
            <w:r w:rsidRPr="00131922">
              <w:rPr>
                <w:sz w:val="24"/>
                <w:szCs w:val="24"/>
              </w:rPr>
              <w:t>5.1.2</w:t>
            </w:r>
          </w:p>
        </w:tc>
        <w:tc>
          <w:tcPr>
            <w:tcW w:w="3402" w:type="dxa"/>
          </w:tcPr>
          <w:p w:rsidR="007B42A8" w:rsidRPr="00131922" w:rsidRDefault="007B42A8" w:rsidP="00F83DB0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Ремонт и обустройство автомобильных дорог общего пользования муниципального образования </w:t>
            </w:r>
            <w:r w:rsidR="00F83DB0" w:rsidRPr="00131922">
              <w:rPr>
                <w:sz w:val="24"/>
                <w:szCs w:val="24"/>
              </w:rPr>
              <w:t>«</w:t>
            </w:r>
            <w:r w:rsidRPr="00131922">
              <w:rPr>
                <w:sz w:val="24"/>
                <w:szCs w:val="24"/>
              </w:rPr>
              <w:t>Город Биробиджан</w:t>
            </w:r>
            <w:r w:rsidR="00F83DB0" w:rsidRPr="00131922">
              <w:rPr>
                <w:sz w:val="24"/>
                <w:szCs w:val="24"/>
              </w:rPr>
              <w:t>»</w:t>
            </w:r>
            <w:r w:rsidRPr="00131922">
              <w:rPr>
                <w:sz w:val="24"/>
                <w:szCs w:val="24"/>
              </w:rPr>
              <w:t xml:space="preserve"> Еврейской автономной области, протяженностью не менее 5,0 км</w:t>
            </w:r>
          </w:p>
        </w:tc>
        <w:tc>
          <w:tcPr>
            <w:tcW w:w="1843" w:type="dxa"/>
          </w:tcPr>
          <w:p w:rsidR="007B42A8" w:rsidRPr="00131922" w:rsidRDefault="002A3B01" w:rsidP="009373F5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«Город Биробиджан» ЕАО</w:t>
            </w:r>
          </w:p>
        </w:tc>
        <w:tc>
          <w:tcPr>
            <w:tcW w:w="751" w:type="dxa"/>
          </w:tcPr>
          <w:p w:rsidR="007B42A8" w:rsidRPr="00131922" w:rsidRDefault="007B42A8" w:rsidP="007B4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7B42A8" w:rsidRPr="00131922" w:rsidRDefault="007B42A8" w:rsidP="009373F5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9373F5" w:rsidRPr="00131922">
              <w:rPr>
                <w:sz w:val="24"/>
                <w:szCs w:val="24"/>
              </w:rPr>
              <w:t>5,000</w:t>
            </w:r>
            <w:r w:rsidRPr="00131922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956" w:type="dxa"/>
          </w:tcPr>
          <w:p w:rsidR="007B42A8" w:rsidRPr="00131922" w:rsidRDefault="007B42A8" w:rsidP="007B42A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7B42A8" w:rsidRPr="00131922" w:rsidRDefault="007B42A8" w:rsidP="007B42A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7B42A8" w:rsidRPr="00131922" w:rsidRDefault="007B42A8" w:rsidP="009373F5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2020 год – </w:t>
            </w:r>
            <w:r w:rsidR="009373F5" w:rsidRPr="00131922">
              <w:rPr>
                <w:sz w:val="24"/>
                <w:szCs w:val="24"/>
              </w:rPr>
              <w:t>5,000</w:t>
            </w:r>
            <w:r w:rsidRPr="00131922">
              <w:rPr>
                <w:sz w:val="24"/>
                <w:szCs w:val="24"/>
              </w:rPr>
              <w:t xml:space="preserve"> км</w:t>
            </w:r>
            <w:r w:rsidR="009373F5" w:rsidRPr="00131922">
              <w:rPr>
                <w:sz w:val="24"/>
                <w:szCs w:val="24"/>
              </w:rPr>
              <w:t>.</w:t>
            </w:r>
          </w:p>
        </w:tc>
      </w:tr>
      <w:tr w:rsidR="003D7F98" w:rsidRPr="00131922" w:rsidTr="00CA0595">
        <w:trPr>
          <w:gridAfter w:val="1"/>
          <w:wAfter w:w="9" w:type="dxa"/>
          <w:trHeight w:val="1728"/>
        </w:trPr>
        <w:tc>
          <w:tcPr>
            <w:tcW w:w="771" w:type="dxa"/>
            <w:vMerge w:val="restart"/>
          </w:tcPr>
          <w:p w:rsidR="003D7F98" w:rsidRPr="00131922" w:rsidRDefault="003D7F98" w:rsidP="00192082">
            <w:r w:rsidRPr="00131922">
              <w:rPr>
                <w:sz w:val="24"/>
                <w:szCs w:val="24"/>
              </w:rPr>
              <w:lastRenderedPageBreak/>
              <w:t>5.1.3</w:t>
            </w:r>
          </w:p>
        </w:tc>
        <w:tc>
          <w:tcPr>
            <w:tcW w:w="3402" w:type="dxa"/>
            <w:vMerge w:val="restart"/>
          </w:tcPr>
          <w:p w:rsidR="003D7F98" w:rsidRPr="00131922" w:rsidRDefault="007A1439" w:rsidP="00BE5BE4">
            <w:pPr>
              <w:pStyle w:val="ConsPlusNormal"/>
              <w:rPr>
                <w:sz w:val="24"/>
                <w:szCs w:val="24"/>
              </w:rPr>
            </w:pPr>
            <w:r w:rsidRPr="007A1439">
              <w:rPr>
                <w:sz w:val="24"/>
                <w:szCs w:val="24"/>
              </w:rPr>
              <w:t>Устройство временного моста через р. Большая Самара на км 38+532 муниципальной автомобильной дороги Амурзет - Столбовое - Полевое Октябрьского муниципального района Еврейской автономной области протяженностью не менее 36 п. м</w:t>
            </w:r>
          </w:p>
        </w:tc>
        <w:tc>
          <w:tcPr>
            <w:tcW w:w="1843" w:type="dxa"/>
            <w:vMerge w:val="restart"/>
          </w:tcPr>
          <w:p w:rsidR="003D7F98" w:rsidRPr="00131922" w:rsidRDefault="00B67919" w:rsidP="0095792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751" w:type="dxa"/>
          </w:tcPr>
          <w:p w:rsidR="003D7F98" w:rsidRPr="00131922" w:rsidRDefault="003D7F98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3D7F98" w:rsidRPr="00131922" w:rsidRDefault="003D7F98" w:rsidP="003D7F9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10,800 п.м.</w:t>
            </w:r>
          </w:p>
        </w:tc>
        <w:tc>
          <w:tcPr>
            <w:tcW w:w="1956" w:type="dxa"/>
            <w:vMerge w:val="restart"/>
          </w:tcPr>
          <w:p w:rsidR="003D7F98" w:rsidRPr="00131922" w:rsidRDefault="003D7F9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vMerge w:val="restart"/>
          </w:tcPr>
          <w:p w:rsidR="003D7F98" w:rsidRPr="00131922" w:rsidRDefault="003D7F9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3D7F98" w:rsidRPr="00131922" w:rsidRDefault="003D7F9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10,800 п.м</w:t>
            </w:r>
            <w:r w:rsidR="00B8569A" w:rsidRPr="00131922">
              <w:rPr>
                <w:sz w:val="24"/>
                <w:szCs w:val="24"/>
              </w:rPr>
              <w:t>;</w:t>
            </w:r>
          </w:p>
          <w:p w:rsidR="003D7F98" w:rsidRPr="00131922" w:rsidRDefault="003D7F98" w:rsidP="008D6AEF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 год – 25,200 п.м.</w:t>
            </w:r>
          </w:p>
        </w:tc>
      </w:tr>
      <w:tr w:rsidR="003D7F98" w:rsidRPr="00131922" w:rsidTr="00CA0595">
        <w:trPr>
          <w:gridAfter w:val="1"/>
          <w:wAfter w:w="9" w:type="dxa"/>
          <w:trHeight w:val="1728"/>
        </w:trPr>
        <w:tc>
          <w:tcPr>
            <w:tcW w:w="771" w:type="dxa"/>
            <w:vMerge/>
          </w:tcPr>
          <w:p w:rsidR="003D7F98" w:rsidRPr="00131922" w:rsidRDefault="003D7F98" w:rsidP="003D7F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7F98" w:rsidRPr="00131922" w:rsidRDefault="003D7F98" w:rsidP="003D7F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7F98" w:rsidRPr="00131922" w:rsidRDefault="003D7F98" w:rsidP="003D7F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3D7F98" w:rsidRPr="00131922" w:rsidRDefault="003D7F98" w:rsidP="003D7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3D7F98" w:rsidRPr="00131922" w:rsidRDefault="003D7F98" w:rsidP="003D7F9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25,200 п.м.</w:t>
            </w:r>
          </w:p>
        </w:tc>
        <w:tc>
          <w:tcPr>
            <w:tcW w:w="1956" w:type="dxa"/>
            <w:vMerge/>
          </w:tcPr>
          <w:p w:rsidR="003D7F98" w:rsidRPr="00131922" w:rsidRDefault="003D7F98" w:rsidP="003D7F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D7F98" w:rsidRPr="00131922" w:rsidRDefault="003D7F98" w:rsidP="003D7F9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43CD" w:rsidRPr="00131922" w:rsidTr="008D6AEF">
        <w:trPr>
          <w:gridAfter w:val="1"/>
          <w:wAfter w:w="9" w:type="dxa"/>
          <w:trHeight w:val="319"/>
        </w:trPr>
        <w:tc>
          <w:tcPr>
            <w:tcW w:w="771" w:type="dxa"/>
            <w:vMerge w:val="restart"/>
          </w:tcPr>
          <w:p w:rsidR="003D7F98" w:rsidRPr="00131922" w:rsidRDefault="003D7F98" w:rsidP="00192082">
            <w:pPr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5.1.4</w:t>
            </w:r>
          </w:p>
        </w:tc>
        <w:tc>
          <w:tcPr>
            <w:tcW w:w="3402" w:type="dxa"/>
            <w:vMerge w:val="restart"/>
          </w:tcPr>
          <w:p w:rsidR="003D7F98" w:rsidRPr="00131922" w:rsidRDefault="00C8698D" w:rsidP="00525BFC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Капитальный ремонт мостового перехода через р. Ключ км 26+707 муниципальной автомобильной дороги Амурзет - Столбовое - Полевое,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843" w:type="dxa"/>
            <w:vMerge w:val="restart"/>
          </w:tcPr>
          <w:p w:rsidR="003D7F98" w:rsidRPr="00131922" w:rsidRDefault="00B67919" w:rsidP="0095792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751" w:type="dxa"/>
          </w:tcPr>
          <w:p w:rsidR="003D7F98" w:rsidRPr="00131922" w:rsidRDefault="003D7F98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3D7F98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Разработка проектной документации и проведение государственной экспертизы проектной документации </w:t>
            </w:r>
          </w:p>
        </w:tc>
        <w:tc>
          <w:tcPr>
            <w:tcW w:w="1956" w:type="dxa"/>
            <w:vMerge w:val="restart"/>
          </w:tcPr>
          <w:p w:rsidR="003D7F98" w:rsidRPr="00131922" w:rsidRDefault="003D7F9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vMerge w:val="restart"/>
          </w:tcPr>
          <w:p w:rsidR="003D7F98" w:rsidRPr="00131922" w:rsidRDefault="003D7F9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3D7F98" w:rsidRPr="00131922" w:rsidRDefault="003D7F9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2020 год – </w:t>
            </w:r>
            <w:r w:rsidR="00B67919" w:rsidRPr="00131922">
              <w:rPr>
                <w:sz w:val="24"/>
                <w:szCs w:val="24"/>
              </w:rPr>
              <w:t>0,00</w:t>
            </w:r>
            <w:r w:rsidRPr="00131922">
              <w:rPr>
                <w:sz w:val="24"/>
                <w:szCs w:val="24"/>
              </w:rPr>
              <w:t>п.м</w:t>
            </w:r>
            <w:r w:rsidR="00B8569A" w:rsidRPr="00131922">
              <w:rPr>
                <w:sz w:val="24"/>
                <w:szCs w:val="24"/>
              </w:rPr>
              <w:t>;</w:t>
            </w:r>
          </w:p>
          <w:p w:rsidR="003D7F98" w:rsidRPr="00131922" w:rsidRDefault="003D7F98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2021 год – </w:t>
            </w:r>
            <w:r w:rsidR="00B67919" w:rsidRPr="00131922">
              <w:rPr>
                <w:sz w:val="24"/>
                <w:szCs w:val="24"/>
              </w:rPr>
              <w:t>18,500</w:t>
            </w:r>
            <w:r w:rsidRPr="00131922">
              <w:rPr>
                <w:sz w:val="24"/>
                <w:szCs w:val="24"/>
              </w:rPr>
              <w:t xml:space="preserve"> км.</w:t>
            </w:r>
          </w:p>
        </w:tc>
      </w:tr>
      <w:tr w:rsidR="00B8569A" w:rsidRPr="00131922" w:rsidTr="00CA0595">
        <w:trPr>
          <w:gridAfter w:val="1"/>
          <w:wAfter w:w="9" w:type="dxa"/>
          <w:trHeight w:val="1728"/>
        </w:trPr>
        <w:tc>
          <w:tcPr>
            <w:tcW w:w="771" w:type="dxa"/>
            <w:vMerge/>
          </w:tcPr>
          <w:p w:rsidR="00B8569A" w:rsidRPr="00131922" w:rsidRDefault="00B8569A" w:rsidP="00B8569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8569A" w:rsidRPr="00131922" w:rsidRDefault="00B8569A" w:rsidP="00B8569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569A" w:rsidRPr="00131922" w:rsidRDefault="00B8569A" w:rsidP="00B8569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8569A" w:rsidRPr="00131922" w:rsidRDefault="00B8569A" w:rsidP="00B8569A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B8569A" w:rsidRPr="00131922" w:rsidRDefault="00B8569A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B67919" w:rsidRPr="00131922">
              <w:rPr>
                <w:sz w:val="24"/>
                <w:szCs w:val="24"/>
              </w:rPr>
              <w:t>18,500</w:t>
            </w:r>
            <w:r w:rsidR="00BE5BE4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п.м.</w:t>
            </w:r>
          </w:p>
        </w:tc>
        <w:tc>
          <w:tcPr>
            <w:tcW w:w="1956" w:type="dxa"/>
            <w:vMerge/>
          </w:tcPr>
          <w:p w:rsidR="00B8569A" w:rsidRPr="00131922" w:rsidRDefault="00B8569A" w:rsidP="00B8569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8569A" w:rsidRPr="00131922" w:rsidRDefault="00B8569A" w:rsidP="00B8569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2082" w:rsidRPr="00131922" w:rsidTr="00CA0595">
        <w:trPr>
          <w:gridAfter w:val="1"/>
          <w:wAfter w:w="9" w:type="dxa"/>
          <w:trHeight w:val="1763"/>
        </w:trPr>
        <w:tc>
          <w:tcPr>
            <w:tcW w:w="771" w:type="dxa"/>
          </w:tcPr>
          <w:p w:rsidR="00192082" w:rsidRPr="00131922" w:rsidRDefault="00192082" w:rsidP="00192082">
            <w:pPr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5.1.5</w:t>
            </w:r>
          </w:p>
        </w:tc>
        <w:tc>
          <w:tcPr>
            <w:tcW w:w="3402" w:type="dxa"/>
          </w:tcPr>
          <w:p w:rsidR="00192082" w:rsidRPr="00131922" w:rsidRDefault="00963BDE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Ремонт автомобильной дороги Казанка </w:t>
            </w:r>
            <w:r w:rsidR="009C4048">
              <w:rPr>
                <w:sz w:val="24"/>
                <w:szCs w:val="24"/>
              </w:rPr>
              <w:t>–</w:t>
            </w:r>
            <w:r w:rsidRPr="00131922">
              <w:rPr>
                <w:sz w:val="24"/>
                <w:szCs w:val="24"/>
              </w:rPr>
              <w:t xml:space="preserve"> </w:t>
            </w:r>
            <w:r w:rsidR="009C4048">
              <w:rPr>
                <w:sz w:val="24"/>
                <w:szCs w:val="24"/>
              </w:rPr>
              <w:t xml:space="preserve">с. </w:t>
            </w:r>
            <w:r w:rsidRPr="00131922">
              <w:rPr>
                <w:sz w:val="24"/>
                <w:szCs w:val="24"/>
              </w:rPr>
              <w:t>Бирофельд Биробиджанского муниципального района Еврейской автономной области</w:t>
            </w:r>
          </w:p>
        </w:tc>
        <w:tc>
          <w:tcPr>
            <w:tcW w:w="1843" w:type="dxa"/>
          </w:tcPr>
          <w:p w:rsidR="00192082" w:rsidRPr="00131922" w:rsidRDefault="002A3B01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«Биробиджанский муниципальный район» ЕАО</w:t>
            </w:r>
          </w:p>
        </w:tc>
        <w:tc>
          <w:tcPr>
            <w:tcW w:w="751" w:type="dxa"/>
          </w:tcPr>
          <w:p w:rsidR="00192082" w:rsidRPr="00131922" w:rsidRDefault="00192082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1,700 км</w:t>
            </w:r>
          </w:p>
        </w:tc>
        <w:tc>
          <w:tcPr>
            <w:tcW w:w="1956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1,700 км.</w:t>
            </w:r>
          </w:p>
        </w:tc>
      </w:tr>
      <w:tr w:rsidR="00192082" w:rsidRPr="00131922" w:rsidTr="00CA0595">
        <w:trPr>
          <w:gridAfter w:val="1"/>
          <w:wAfter w:w="9" w:type="dxa"/>
          <w:trHeight w:val="1935"/>
        </w:trPr>
        <w:tc>
          <w:tcPr>
            <w:tcW w:w="771" w:type="dxa"/>
          </w:tcPr>
          <w:p w:rsidR="00192082" w:rsidRPr="00131922" w:rsidRDefault="00192082" w:rsidP="00192082">
            <w:pPr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5.1.6</w:t>
            </w:r>
          </w:p>
        </w:tc>
        <w:tc>
          <w:tcPr>
            <w:tcW w:w="3402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Ремонт автомобильных дорог в с. Ленинское Ленинского </w:t>
            </w:r>
            <w:r w:rsidR="002B43C1" w:rsidRPr="00131922">
              <w:rPr>
                <w:sz w:val="24"/>
                <w:szCs w:val="24"/>
              </w:rPr>
              <w:t xml:space="preserve">муниципального </w:t>
            </w:r>
            <w:r w:rsidRPr="00131922">
              <w:rPr>
                <w:sz w:val="24"/>
                <w:szCs w:val="24"/>
              </w:rPr>
              <w:t>района Еврейской автономной области (пер. Почтовый с выездом на ул. Пограничная протяженностью не менее 0,341 км, пер. Больничный с выездом на ул. Кагыкина)</w:t>
            </w:r>
          </w:p>
        </w:tc>
        <w:tc>
          <w:tcPr>
            <w:tcW w:w="1843" w:type="dxa"/>
          </w:tcPr>
          <w:p w:rsidR="00192082" w:rsidRPr="00131922" w:rsidRDefault="00B67919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751" w:type="dxa"/>
          </w:tcPr>
          <w:p w:rsidR="00192082" w:rsidRPr="00131922" w:rsidRDefault="00192082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0,341км</w:t>
            </w:r>
          </w:p>
        </w:tc>
        <w:tc>
          <w:tcPr>
            <w:tcW w:w="1956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0,341км.</w:t>
            </w:r>
          </w:p>
        </w:tc>
      </w:tr>
      <w:tr w:rsidR="00192082" w:rsidRPr="00131922" w:rsidTr="00CA0595">
        <w:trPr>
          <w:gridAfter w:val="1"/>
          <w:wAfter w:w="9" w:type="dxa"/>
          <w:trHeight w:val="1935"/>
        </w:trPr>
        <w:tc>
          <w:tcPr>
            <w:tcW w:w="771" w:type="dxa"/>
          </w:tcPr>
          <w:p w:rsidR="00192082" w:rsidRPr="00131922" w:rsidRDefault="00192082" w:rsidP="00192082">
            <w:pPr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5.1.7</w:t>
            </w:r>
          </w:p>
        </w:tc>
        <w:tc>
          <w:tcPr>
            <w:tcW w:w="3402" w:type="dxa"/>
          </w:tcPr>
          <w:p w:rsidR="00192082" w:rsidRPr="00131922" w:rsidRDefault="00192082" w:rsidP="002B43C1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Ремонт подъездной автомобильной дороги к п. Теплоозерск, проходящий по улицам Хинганская и 60 лет </w:t>
            </w:r>
            <w:r w:rsidR="002B43C1" w:rsidRPr="00131922">
              <w:rPr>
                <w:sz w:val="24"/>
                <w:szCs w:val="24"/>
              </w:rPr>
              <w:t>Октября</w:t>
            </w:r>
            <w:r w:rsidR="009871D7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Теплоозерского поселения Облученского</w:t>
            </w:r>
            <w:r w:rsidR="009871D7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муниципального  района Еврейской автономной области, протяженностью не менее 1,7 км</w:t>
            </w:r>
          </w:p>
        </w:tc>
        <w:tc>
          <w:tcPr>
            <w:tcW w:w="1843" w:type="dxa"/>
          </w:tcPr>
          <w:p w:rsidR="00192082" w:rsidRPr="00131922" w:rsidRDefault="002A3B01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«Облученский муниципальный район» ЕАО</w:t>
            </w:r>
          </w:p>
        </w:tc>
        <w:tc>
          <w:tcPr>
            <w:tcW w:w="751" w:type="dxa"/>
          </w:tcPr>
          <w:p w:rsidR="00192082" w:rsidRPr="00131922" w:rsidRDefault="00192082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1,700 км</w:t>
            </w:r>
          </w:p>
        </w:tc>
        <w:tc>
          <w:tcPr>
            <w:tcW w:w="1956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1,700 км.</w:t>
            </w:r>
          </w:p>
        </w:tc>
      </w:tr>
      <w:tr w:rsidR="00192082" w:rsidRPr="00131922" w:rsidTr="00CA0595">
        <w:trPr>
          <w:gridAfter w:val="1"/>
          <w:wAfter w:w="9" w:type="dxa"/>
          <w:trHeight w:val="1028"/>
        </w:trPr>
        <w:tc>
          <w:tcPr>
            <w:tcW w:w="771" w:type="dxa"/>
          </w:tcPr>
          <w:p w:rsidR="00192082" w:rsidRPr="00131922" w:rsidRDefault="00192082" w:rsidP="00192082">
            <w:pPr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5.1.8</w:t>
            </w:r>
          </w:p>
        </w:tc>
        <w:tc>
          <w:tcPr>
            <w:tcW w:w="3402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автомобильной дороги, проходящей по ул. Советской в с. Биджан Ленинского муниципального района Еврейской автономной области протяженностью не менее 3,6 км</w:t>
            </w:r>
          </w:p>
        </w:tc>
        <w:tc>
          <w:tcPr>
            <w:tcW w:w="1843" w:type="dxa"/>
          </w:tcPr>
          <w:p w:rsidR="00192082" w:rsidRPr="00131922" w:rsidRDefault="00B67919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751" w:type="dxa"/>
          </w:tcPr>
          <w:p w:rsidR="00192082" w:rsidRPr="00131922" w:rsidRDefault="00192082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3,600 км</w:t>
            </w:r>
          </w:p>
        </w:tc>
        <w:tc>
          <w:tcPr>
            <w:tcW w:w="1956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 xml:space="preserve">местного </w:t>
            </w:r>
            <w:r w:rsidRPr="00131922">
              <w:rPr>
                <w:sz w:val="24"/>
                <w:szCs w:val="24"/>
              </w:rPr>
              <w:t>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3,600 км.</w:t>
            </w:r>
          </w:p>
        </w:tc>
      </w:tr>
      <w:tr w:rsidR="009C4048" w:rsidRPr="00131922" w:rsidTr="00BD1D34">
        <w:trPr>
          <w:gridAfter w:val="1"/>
          <w:wAfter w:w="9" w:type="dxa"/>
          <w:trHeight w:val="4140"/>
        </w:trPr>
        <w:tc>
          <w:tcPr>
            <w:tcW w:w="771" w:type="dxa"/>
          </w:tcPr>
          <w:p w:rsidR="009C4048" w:rsidRPr="00131922" w:rsidRDefault="009C4048" w:rsidP="00192082">
            <w:pPr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5.1.9</w:t>
            </w:r>
          </w:p>
        </w:tc>
        <w:tc>
          <w:tcPr>
            <w:tcW w:w="3402" w:type="dxa"/>
          </w:tcPr>
          <w:p w:rsidR="009C4048" w:rsidRPr="00131922" w:rsidRDefault="009C404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асфальтобетонного покрытия ул. Октябрьская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</w:p>
        </w:tc>
        <w:tc>
          <w:tcPr>
            <w:tcW w:w="1843" w:type="dxa"/>
          </w:tcPr>
          <w:p w:rsidR="009C4048" w:rsidRPr="00131922" w:rsidRDefault="009C404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751" w:type="dxa"/>
          </w:tcPr>
          <w:p w:rsidR="009C4048" w:rsidRPr="00131922" w:rsidRDefault="009C4048" w:rsidP="009C404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9C4048" w:rsidRPr="00131922" w:rsidRDefault="009C4048" w:rsidP="009C404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1,</w:t>
            </w:r>
            <w:r>
              <w:rPr>
                <w:sz w:val="24"/>
                <w:szCs w:val="24"/>
              </w:rPr>
              <w:t>6</w:t>
            </w:r>
            <w:r w:rsidRPr="00131922">
              <w:rPr>
                <w:sz w:val="24"/>
                <w:szCs w:val="24"/>
              </w:rPr>
              <w:t>50 км</w:t>
            </w:r>
          </w:p>
        </w:tc>
        <w:tc>
          <w:tcPr>
            <w:tcW w:w="1956" w:type="dxa"/>
          </w:tcPr>
          <w:p w:rsidR="009C4048" w:rsidRPr="00131922" w:rsidRDefault="009C404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9C4048" w:rsidRPr="00131922" w:rsidRDefault="009C4048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9C4048" w:rsidRPr="00131922" w:rsidRDefault="009C4048" w:rsidP="00B8569A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0,500 км;</w:t>
            </w:r>
          </w:p>
          <w:p w:rsidR="009C4048" w:rsidRPr="00131922" w:rsidRDefault="009C4048" w:rsidP="00B8569A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2021 год – 1,150 км.</w:t>
            </w:r>
          </w:p>
        </w:tc>
      </w:tr>
      <w:tr w:rsidR="00192082" w:rsidRPr="00131922" w:rsidTr="00CA0595">
        <w:trPr>
          <w:gridAfter w:val="1"/>
          <w:wAfter w:w="9" w:type="dxa"/>
          <w:trHeight w:val="1935"/>
        </w:trPr>
        <w:tc>
          <w:tcPr>
            <w:tcW w:w="771" w:type="dxa"/>
          </w:tcPr>
          <w:p w:rsidR="00192082" w:rsidRPr="00131922" w:rsidRDefault="00192082" w:rsidP="00060F71">
            <w:pPr>
              <w:ind w:left="0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5.1.10</w:t>
            </w:r>
          </w:p>
        </w:tc>
        <w:tc>
          <w:tcPr>
            <w:tcW w:w="3402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подъезда к мостовому переходу через реку Малая Самара на км 30+543 в с. Луговое Октябрьского муниципального района Еврейской автономной области протяжённостью не менее 0,8 км</w:t>
            </w:r>
          </w:p>
        </w:tc>
        <w:tc>
          <w:tcPr>
            <w:tcW w:w="1843" w:type="dxa"/>
          </w:tcPr>
          <w:p w:rsidR="00192082" w:rsidRPr="00131922" w:rsidRDefault="00B67919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751" w:type="dxa"/>
          </w:tcPr>
          <w:p w:rsidR="00192082" w:rsidRPr="00131922" w:rsidRDefault="00192082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0,800 км</w:t>
            </w:r>
          </w:p>
        </w:tc>
        <w:tc>
          <w:tcPr>
            <w:tcW w:w="1956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0,800 км.</w:t>
            </w:r>
          </w:p>
        </w:tc>
      </w:tr>
      <w:tr w:rsidR="00192082" w:rsidRPr="00131922" w:rsidTr="00CA0595">
        <w:trPr>
          <w:gridAfter w:val="1"/>
          <w:wAfter w:w="9" w:type="dxa"/>
          <w:trHeight w:val="1607"/>
        </w:trPr>
        <w:tc>
          <w:tcPr>
            <w:tcW w:w="771" w:type="dxa"/>
          </w:tcPr>
          <w:p w:rsidR="00192082" w:rsidRPr="00131922" w:rsidRDefault="00192082" w:rsidP="00060F71">
            <w:pPr>
              <w:ind w:left="0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5.1.11</w:t>
            </w:r>
          </w:p>
        </w:tc>
        <w:tc>
          <w:tcPr>
            <w:tcW w:w="3402" w:type="dxa"/>
          </w:tcPr>
          <w:p w:rsidR="00192082" w:rsidRPr="00131922" w:rsidRDefault="00963BDE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улично-дорожной сети Октябрьского муниципального района Еврейской автономной области протяженностью не менее 22,8 км</w:t>
            </w:r>
          </w:p>
        </w:tc>
        <w:tc>
          <w:tcPr>
            <w:tcW w:w="1843" w:type="dxa"/>
          </w:tcPr>
          <w:p w:rsidR="00192082" w:rsidRPr="00131922" w:rsidRDefault="00B67919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751" w:type="dxa"/>
          </w:tcPr>
          <w:p w:rsidR="00192082" w:rsidRPr="00131922" w:rsidRDefault="00192082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22,800 км</w:t>
            </w:r>
          </w:p>
        </w:tc>
        <w:tc>
          <w:tcPr>
            <w:tcW w:w="1956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192082" w:rsidRPr="00131922" w:rsidRDefault="00192082" w:rsidP="00192082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192082" w:rsidRPr="00131922" w:rsidRDefault="00192082" w:rsidP="003D7F9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22,800 км</w:t>
            </w:r>
            <w:r w:rsidR="003D7F98" w:rsidRPr="00131922">
              <w:rPr>
                <w:sz w:val="24"/>
                <w:szCs w:val="24"/>
              </w:rPr>
              <w:t>.</w:t>
            </w:r>
          </w:p>
        </w:tc>
      </w:tr>
      <w:tr w:rsidR="001A43CD" w:rsidRPr="00131922" w:rsidTr="00FD0BAD">
        <w:trPr>
          <w:gridAfter w:val="1"/>
          <w:wAfter w:w="9" w:type="dxa"/>
          <w:trHeight w:val="1169"/>
        </w:trPr>
        <w:tc>
          <w:tcPr>
            <w:tcW w:w="771" w:type="dxa"/>
          </w:tcPr>
          <w:p w:rsidR="00B67919" w:rsidRPr="00131922" w:rsidRDefault="00B67919" w:rsidP="00060F71">
            <w:pPr>
              <w:ind w:left="0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5.1.12</w:t>
            </w:r>
          </w:p>
        </w:tc>
        <w:tc>
          <w:tcPr>
            <w:tcW w:w="3402" w:type="dxa"/>
          </w:tcPr>
          <w:p w:rsidR="00B67919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улично-дорожной сети Николаевского городского поселения  Смидовичского муниципального района Еврейской автономной области, протяженностью не менее 4,5 км (ул. Кирова и ул. Линейная)</w:t>
            </w:r>
          </w:p>
        </w:tc>
        <w:tc>
          <w:tcPr>
            <w:tcW w:w="1843" w:type="dxa"/>
            <w:shd w:val="clear" w:color="auto" w:fill="auto"/>
          </w:tcPr>
          <w:p w:rsidR="00B67919" w:rsidRPr="00131922" w:rsidRDefault="00B67919" w:rsidP="00B67919">
            <w:pPr>
              <w:rPr>
                <w:sz w:val="24"/>
                <w:szCs w:val="24"/>
                <w:lang w:eastAsia="ru-RU"/>
              </w:rPr>
            </w:pPr>
            <w:r w:rsidRPr="00131922">
              <w:rPr>
                <w:sz w:val="24"/>
                <w:szCs w:val="24"/>
                <w:lang w:eastAsia="ru-RU"/>
              </w:rPr>
              <w:t>Управление автомобильных дорог и транспорта правительства ЕАО, муниципальное образование «Смидовичский муниципальный район» ЕАО</w:t>
            </w:r>
          </w:p>
        </w:tc>
        <w:tc>
          <w:tcPr>
            <w:tcW w:w="751" w:type="dxa"/>
          </w:tcPr>
          <w:p w:rsidR="00B67919" w:rsidRPr="00131922" w:rsidRDefault="00B67919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B67919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4,500 км</w:t>
            </w:r>
          </w:p>
        </w:tc>
        <w:tc>
          <w:tcPr>
            <w:tcW w:w="1956" w:type="dxa"/>
          </w:tcPr>
          <w:p w:rsidR="00B67919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B67919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8417B4" w:rsidRPr="00131922">
              <w:rPr>
                <w:sz w:val="24"/>
                <w:szCs w:val="24"/>
              </w:rPr>
              <w:t>местного</w:t>
            </w:r>
            <w:r w:rsidRPr="00131922"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B67919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4,500 км.</w:t>
            </w:r>
          </w:p>
        </w:tc>
      </w:tr>
      <w:tr w:rsidR="00B67919" w:rsidRPr="00131922" w:rsidTr="00CA0595">
        <w:trPr>
          <w:gridAfter w:val="1"/>
          <w:wAfter w:w="9" w:type="dxa"/>
          <w:trHeight w:val="1169"/>
        </w:trPr>
        <w:tc>
          <w:tcPr>
            <w:tcW w:w="771" w:type="dxa"/>
          </w:tcPr>
          <w:p w:rsidR="00B67919" w:rsidRPr="00131922" w:rsidRDefault="00B67919" w:rsidP="00060F71">
            <w:pPr>
              <w:ind w:left="0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5.1.13</w:t>
            </w:r>
          </w:p>
        </w:tc>
        <w:tc>
          <w:tcPr>
            <w:tcW w:w="3402" w:type="dxa"/>
          </w:tcPr>
          <w:p w:rsidR="00B67919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</w:t>
            </w:r>
            <w:r w:rsidRPr="00131922">
              <w:rPr>
                <w:sz w:val="24"/>
                <w:szCs w:val="24"/>
              </w:rPr>
              <w:lastRenderedPageBreak/>
              <w:t>области, км 0 - км3, протяженность не менее 3 км</w:t>
            </w:r>
          </w:p>
          <w:p w:rsidR="008117FA" w:rsidRPr="00131922" w:rsidRDefault="008117F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7919" w:rsidRPr="00131922" w:rsidRDefault="00B67919" w:rsidP="008117FA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 xml:space="preserve">Управление автомобильных дорог и транспорта правительства </w:t>
            </w:r>
            <w:r w:rsidRPr="00131922">
              <w:rPr>
                <w:sz w:val="24"/>
                <w:szCs w:val="24"/>
              </w:rPr>
              <w:lastRenderedPageBreak/>
              <w:t xml:space="preserve">Еврейской автономной области </w:t>
            </w:r>
          </w:p>
        </w:tc>
        <w:tc>
          <w:tcPr>
            <w:tcW w:w="751" w:type="dxa"/>
          </w:tcPr>
          <w:p w:rsidR="00B67919" w:rsidRPr="00131922" w:rsidRDefault="00B67919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3218" w:type="dxa"/>
          </w:tcPr>
          <w:p w:rsidR="00B67919" w:rsidRPr="00131922" w:rsidRDefault="00B67919" w:rsidP="00A161F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тротуаров/освещения –</w:t>
            </w:r>
            <w:r w:rsidR="009C4048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3,000 км</w:t>
            </w:r>
          </w:p>
        </w:tc>
        <w:tc>
          <w:tcPr>
            <w:tcW w:w="1956" w:type="dxa"/>
          </w:tcPr>
          <w:p w:rsidR="00B67919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Разрушение существующей сети автомобильных дорог общего </w:t>
            </w:r>
            <w:r w:rsidRPr="00131922">
              <w:rPr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3005" w:type="dxa"/>
          </w:tcPr>
          <w:p w:rsidR="00B67919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 xml:space="preserve">Прирост протяженности сети автомобильных дорог общего пользования регионального значения на территории Еврейской </w:t>
            </w:r>
            <w:r w:rsidRPr="00131922">
              <w:rPr>
                <w:sz w:val="24"/>
                <w:szCs w:val="24"/>
              </w:rPr>
              <w:lastRenderedPageBreak/>
              <w:t>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B67919" w:rsidRPr="00131922" w:rsidRDefault="00B67919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3,000 км.</w:t>
            </w:r>
          </w:p>
        </w:tc>
      </w:tr>
      <w:tr w:rsidR="008417B4" w:rsidRPr="00131922" w:rsidTr="00CA0595">
        <w:trPr>
          <w:gridAfter w:val="1"/>
          <w:wAfter w:w="9" w:type="dxa"/>
          <w:trHeight w:val="1169"/>
        </w:trPr>
        <w:tc>
          <w:tcPr>
            <w:tcW w:w="771" w:type="dxa"/>
          </w:tcPr>
          <w:p w:rsidR="008417B4" w:rsidRPr="00131922" w:rsidRDefault="008417B4" w:rsidP="008417B4">
            <w:pPr>
              <w:ind w:left="0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5.1.14</w:t>
            </w:r>
          </w:p>
        </w:tc>
        <w:tc>
          <w:tcPr>
            <w:tcW w:w="3402" w:type="dxa"/>
          </w:tcPr>
          <w:p w:rsidR="008417B4" w:rsidRPr="00131922" w:rsidRDefault="008417B4" w:rsidP="00B67919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Ремонт автомобильной дороги по ул. Школьная 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1843" w:type="dxa"/>
          </w:tcPr>
          <w:p w:rsidR="008417B4" w:rsidRPr="00131922" w:rsidRDefault="00D11893" w:rsidP="008117FA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«Биробиджанский муниципальный район» ЕАО</w:t>
            </w:r>
          </w:p>
        </w:tc>
        <w:tc>
          <w:tcPr>
            <w:tcW w:w="751" w:type="dxa"/>
          </w:tcPr>
          <w:p w:rsidR="008417B4" w:rsidRPr="00131922" w:rsidRDefault="008417B4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8417B4" w:rsidRPr="00131922" w:rsidRDefault="008417B4" w:rsidP="008417B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0,400 км</w:t>
            </w:r>
          </w:p>
        </w:tc>
        <w:tc>
          <w:tcPr>
            <w:tcW w:w="1956" w:type="dxa"/>
          </w:tcPr>
          <w:p w:rsidR="008417B4" w:rsidRPr="00131922" w:rsidRDefault="008417B4" w:rsidP="008417B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</w:tcPr>
          <w:p w:rsidR="008417B4" w:rsidRPr="00131922" w:rsidRDefault="008417B4" w:rsidP="008417B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8417B4" w:rsidRPr="00131922" w:rsidRDefault="008417B4" w:rsidP="008417B4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 год – 0,400 км.</w:t>
            </w:r>
          </w:p>
        </w:tc>
      </w:tr>
      <w:tr w:rsidR="00D11893" w:rsidRPr="00131922" w:rsidTr="00D11893">
        <w:trPr>
          <w:gridAfter w:val="1"/>
          <w:wAfter w:w="9" w:type="dxa"/>
          <w:trHeight w:val="358"/>
        </w:trPr>
        <w:tc>
          <w:tcPr>
            <w:tcW w:w="14946" w:type="dxa"/>
            <w:gridSpan w:val="7"/>
          </w:tcPr>
          <w:p w:rsidR="00D11893" w:rsidRPr="00131922" w:rsidRDefault="00D11893" w:rsidP="00BF6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6. Развитие автомобильных дорог общего пользования регионального, межмуниципального и местного значения</w:t>
            </w:r>
          </w:p>
        </w:tc>
      </w:tr>
      <w:tr w:rsidR="00D11893" w:rsidRPr="00131922" w:rsidTr="003B45CF">
        <w:trPr>
          <w:gridAfter w:val="1"/>
          <w:wAfter w:w="9" w:type="dxa"/>
          <w:trHeight w:val="532"/>
        </w:trPr>
        <w:tc>
          <w:tcPr>
            <w:tcW w:w="14946" w:type="dxa"/>
            <w:gridSpan w:val="7"/>
          </w:tcPr>
          <w:p w:rsidR="00D11893" w:rsidRPr="00131922" w:rsidRDefault="00D11893" w:rsidP="003B45CF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6.1 Основное мероприятие 6. Достижение целевых показателей региональной программы «Развитие сети автомобильных дорог Еврейской автономной области» на 2020 - 2024 годы</w:t>
            </w:r>
          </w:p>
        </w:tc>
      </w:tr>
      <w:tr w:rsidR="00D11893" w:rsidRPr="00131922" w:rsidTr="00CA0595">
        <w:trPr>
          <w:gridAfter w:val="1"/>
          <w:wAfter w:w="9" w:type="dxa"/>
          <w:trHeight w:val="1169"/>
        </w:trPr>
        <w:tc>
          <w:tcPr>
            <w:tcW w:w="771" w:type="dxa"/>
          </w:tcPr>
          <w:p w:rsidR="00D11893" w:rsidRPr="00131922" w:rsidRDefault="00D11893" w:rsidP="00D11893">
            <w:pPr>
              <w:ind w:left="0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6.1.1</w:t>
            </w:r>
          </w:p>
        </w:tc>
        <w:tc>
          <w:tcPr>
            <w:tcW w:w="3402" w:type="dxa"/>
          </w:tcPr>
          <w:p w:rsidR="00776F8D" w:rsidRPr="00131922" w:rsidRDefault="00776F8D" w:rsidP="00776F8D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</w:t>
            </w:r>
            <w:r w:rsidRPr="00131922">
              <w:rPr>
                <w:sz w:val="24"/>
                <w:szCs w:val="24"/>
              </w:rPr>
              <w:lastRenderedPageBreak/>
              <w:t>способности сети автомобильных дорог общего пользования местного значения</w:t>
            </w:r>
          </w:p>
          <w:p w:rsidR="00D11893" w:rsidRPr="00131922" w:rsidRDefault="00776F8D" w:rsidP="00776F8D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 w:rsidR="003B45CF" w:rsidRPr="00131922">
              <w:rPr>
                <w:b/>
                <w:sz w:val="24"/>
                <w:szCs w:val="24"/>
              </w:rPr>
              <w:t>&lt;***&gt;</w:t>
            </w:r>
          </w:p>
        </w:tc>
        <w:tc>
          <w:tcPr>
            <w:tcW w:w="1843" w:type="dxa"/>
          </w:tcPr>
          <w:p w:rsidR="00D11893" w:rsidRPr="00131922" w:rsidRDefault="0028095A" w:rsidP="0028095A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 xml:space="preserve">Управление автомобильных дорог и транспорта правительства </w:t>
            </w:r>
            <w:r w:rsidRPr="00131922">
              <w:rPr>
                <w:sz w:val="24"/>
                <w:szCs w:val="24"/>
              </w:rPr>
              <w:lastRenderedPageBreak/>
              <w:t>Еврейской автономной области, м</w:t>
            </w:r>
            <w:r w:rsidR="001D1CFB" w:rsidRPr="00131922">
              <w:rPr>
                <w:sz w:val="24"/>
                <w:szCs w:val="24"/>
              </w:rPr>
              <w:t>униципальные образования Еврейской автономной области</w:t>
            </w:r>
          </w:p>
        </w:tc>
        <w:tc>
          <w:tcPr>
            <w:tcW w:w="751" w:type="dxa"/>
          </w:tcPr>
          <w:p w:rsidR="00D11893" w:rsidRPr="00131922" w:rsidRDefault="00D11893" w:rsidP="00BF6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3218" w:type="dxa"/>
          </w:tcPr>
          <w:p w:rsidR="00D11893" w:rsidRPr="00131922" w:rsidRDefault="00D11893" w:rsidP="001D1CFB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1D1CFB" w:rsidRPr="00131922">
              <w:rPr>
                <w:sz w:val="24"/>
                <w:szCs w:val="24"/>
              </w:rPr>
              <w:t>2</w:t>
            </w:r>
            <w:r w:rsidR="008775F7" w:rsidRPr="00131922">
              <w:rPr>
                <w:sz w:val="24"/>
                <w:szCs w:val="24"/>
              </w:rPr>
              <w:t>3</w:t>
            </w:r>
            <w:r w:rsidR="001D1CFB" w:rsidRPr="00131922">
              <w:rPr>
                <w:sz w:val="24"/>
                <w:szCs w:val="24"/>
              </w:rPr>
              <w:t>,</w:t>
            </w:r>
            <w:r w:rsidR="008775F7" w:rsidRPr="00131922">
              <w:rPr>
                <w:sz w:val="24"/>
                <w:szCs w:val="24"/>
              </w:rPr>
              <w:t>322</w:t>
            </w:r>
            <w:r w:rsidR="00757FF9">
              <w:rPr>
                <w:sz w:val="24"/>
                <w:szCs w:val="24"/>
              </w:rPr>
              <w:t xml:space="preserve"> </w:t>
            </w:r>
            <w:r w:rsidRPr="00131922">
              <w:rPr>
                <w:sz w:val="24"/>
                <w:szCs w:val="24"/>
              </w:rPr>
              <w:t>км</w:t>
            </w:r>
            <w:r w:rsidR="001D1CFB" w:rsidRPr="00131922">
              <w:rPr>
                <w:sz w:val="24"/>
                <w:szCs w:val="24"/>
              </w:rPr>
              <w:t>;</w:t>
            </w:r>
          </w:p>
          <w:p w:rsidR="001D1CFB" w:rsidRPr="00131922" w:rsidRDefault="001D1CFB" w:rsidP="001D1CFB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Объем ввода в эксплуатацию </w:t>
            </w:r>
            <w:r w:rsidRPr="00131922">
              <w:rPr>
                <w:sz w:val="24"/>
                <w:szCs w:val="24"/>
              </w:rPr>
              <w:lastRenderedPageBreak/>
              <w:t>после восстановления водопропускных труб – 294,900 п.м.</w:t>
            </w:r>
          </w:p>
          <w:p w:rsidR="001D1CFB" w:rsidRPr="00131922" w:rsidRDefault="001D1CFB" w:rsidP="001D1CF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D11893" w:rsidRPr="00131922" w:rsidRDefault="00D11893" w:rsidP="008775F7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 xml:space="preserve">Разрушение существующей сети автомобильных дорог </w:t>
            </w:r>
            <w:r w:rsidR="0028095A" w:rsidRPr="00131922">
              <w:rPr>
                <w:sz w:val="24"/>
                <w:szCs w:val="24"/>
              </w:rPr>
              <w:t xml:space="preserve">общего </w:t>
            </w:r>
            <w:r w:rsidR="0028095A" w:rsidRPr="00131922">
              <w:rPr>
                <w:sz w:val="24"/>
                <w:szCs w:val="24"/>
              </w:rPr>
              <w:lastRenderedPageBreak/>
              <w:t xml:space="preserve">пользования </w:t>
            </w:r>
            <w:r w:rsidR="001D1CFB" w:rsidRPr="00131922">
              <w:rPr>
                <w:sz w:val="24"/>
                <w:szCs w:val="24"/>
              </w:rPr>
              <w:t>межмуниципального и местного значения, разрушение водопропускных труб</w:t>
            </w:r>
          </w:p>
        </w:tc>
        <w:tc>
          <w:tcPr>
            <w:tcW w:w="3005" w:type="dxa"/>
          </w:tcPr>
          <w:p w:rsidR="00D11893" w:rsidRPr="00131922" w:rsidRDefault="00D11893" w:rsidP="00BF6073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 xml:space="preserve">Прирост протяженности сети автомобильных дорог общего пользования </w:t>
            </w:r>
            <w:r w:rsidR="001D1CFB" w:rsidRPr="00131922">
              <w:rPr>
                <w:sz w:val="24"/>
                <w:szCs w:val="24"/>
              </w:rPr>
              <w:t xml:space="preserve">межмуниципального и местного значения </w:t>
            </w:r>
            <w:r w:rsidR="0028095A" w:rsidRPr="00131922">
              <w:rPr>
                <w:sz w:val="24"/>
                <w:szCs w:val="24"/>
              </w:rPr>
              <w:t xml:space="preserve">на </w:t>
            </w:r>
            <w:r w:rsidRPr="00131922">
              <w:rPr>
                <w:sz w:val="24"/>
                <w:szCs w:val="24"/>
              </w:rPr>
              <w:lastRenderedPageBreak/>
              <w:t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D11893" w:rsidRPr="00131922" w:rsidRDefault="00D11893" w:rsidP="00A161F8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2020 год – </w:t>
            </w:r>
            <w:r w:rsidR="008775F7" w:rsidRPr="00131922">
              <w:rPr>
                <w:sz w:val="24"/>
                <w:szCs w:val="24"/>
              </w:rPr>
              <w:t>23,322</w:t>
            </w:r>
            <w:r w:rsidRPr="00131922">
              <w:rPr>
                <w:sz w:val="24"/>
                <w:szCs w:val="24"/>
              </w:rPr>
              <w:t>км</w:t>
            </w:r>
            <w:r w:rsidR="00A161F8" w:rsidRPr="00131922">
              <w:rPr>
                <w:sz w:val="24"/>
                <w:szCs w:val="24"/>
              </w:rPr>
              <w:t>;</w:t>
            </w:r>
          </w:p>
          <w:p w:rsidR="00A161F8" w:rsidRPr="00131922" w:rsidRDefault="00A161F8" w:rsidP="00776F8D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Восстановление водопропускных труб – 294,900 п.м.</w:t>
            </w:r>
          </w:p>
        </w:tc>
      </w:tr>
      <w:tr w:rsidR="008775F7" w:rsidRPr="00131922" w:rsidTr="00CA0595">
        <w:trPr>
          <w:gridAfter w:val="1"/>
          <w:wAfter w:w="9" w:type="dxa"/>
          <w:trHeight w:val="1169"/>
        </w:trPr>
        <w:tc>
          <w:tcPr>
            <w:tcW w:w="771" w:type="dxa"/>
          </w:tcPr>
          <w:p w:rsidR="008775F7" w:rsidRPr="00131922" w:rsidRDefault="008775F7" w:rsidP="00177757">
            <w:pPr>
              <w:ind w:left="0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lastRenderedPageBreak/>
              <w:t>6.1.</w:t>
            </w:r>
            <w:r w:rsidR="00177757" w:rsidRPr="0013192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6F8D" w:rsidRPr="00131922" w:rsidRDefault="00776F8D" w:rsidP="00776F8D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Приведение в нормативное состояние, развитие и увеличение пропускной способности сети автомобильных дорог общего пользования межмуниципального и  регионального значения</w:t>
            </w:r>
          </w:p>
          <w:p w:rsidR="008775F7" w:rsidRPr="00131922" w:rsidRDefault="00776F8D" w:rsidP="00776F8D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843" w:type="dxa"/>
          </w:tcPr>
          <w:p w:rsidR="008775F7" w:rsidRPr="00131922" w:rsidRDefault="008775F7" w:rsidP="008775F7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</w:t>
            </w:r>
          </w:p>
        </w:tc>
        <w:tc>
          <w:tcPr>
            <w:tcW w:w="751" w:type="dxa"/>
          </w:tcPr>
          <w:p w:rsidR="008775F7" w:rsidRPr="00131922" w:rsidRDefault="008775F7" w:rsidP="00C71D5E">
            <w:pPr>
              <w:pStyle w:val="ConsPlusNormal"/>
              <w:jc w:val="center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8775F7" w:rsidRPr="00131922" w:rsidRDefault="008775F7" w:rsidP="00C71D5E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>Объем ввода в эксплуатацию после ремонта автомобильной дороги – 0,918 км;</w:t>
            </w:r>
          </w:p>
          <w:p w:rsidR="008775F7" w:rsidRPr="00131922" w:rsidRDefault="008775F7" w:rsidP="00E06F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8095A" w:rsidRPr="00131922" w:rsidRDefault="008775F7" w:rsidP="0028095A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Разрушение существующей сети автомобильных дорог </w:t>
            </w:r>
            <w:r w:rsidR="0028095A" w:rsidRPr="00131922">
              <w:rPr>
                <w:sz w:val="24"/>
                <w:szCs w:val="24"/>
              </w:rPr>
              <w:t>общего пользования регионального значения</w:t>
            </w:r>
          </w:p>
          <w:p w:rsidR="008775F7" w:rsidRPr="00131922" w:rsidRDefault="008775F7" w:rsidP="00C71D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8775F7" w:rsidRPr="00131922" w:rsidRDefault="008775F7" w:rsidP="00C71D5E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регионального, значения </w:t>
            </w:r>
            <w:r w:rsidR="0028095A" w:rsidRPr="00131922">
              <w:rPr>
                <w:sz w:val="24"/>
                <w:szCs w:val="24"/>
              </w:rPr>
              <w:t xml:space="preserve">на </w:t>
            </w:r>
            <w:r w:rsidRPr="00131922">
              <w:rPr>
                <w:sz w:val="24"/>
                <w:szCs w:val="24"/>
              </w:rPr>
              <w:t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8775F7" w:rsidRPr="00131922" w:rsidRDefault="008775F7" w:rsidP="00C71D5E">
            <w:pPr>
              <w:pStyle w:val="ConsPlusNormal"/>
              <w:rPr>
                <w:sz w:val="24"/>
                <w:szCs w:val="24"/>
              </w:rPr>
            </w:pPr>
            <w:r w:rsidRPr="00131922">
              <w:rPr>
                <w:sz w:val="24"/>
                <w:szCs w:val="24"/>
              </w:rPr>
              <w:t xml:space="preserve">2020 год – </w:t>
            </w:r>
            <w:r w:rsidR="0028095A" w:rsidRPr="00131922">
              <w:rPr>
                <w:sz w:val="24"/>
                <w:szCs w:val="24"/>
              </w:rPr>
              <w:t>0,918</w:t>
            </w:r>
            <w:r w:rsidRPr="00131922">
              <w:rPr>
                <w:sz w:val="24"/>
                <w:szCs w:val="24"/>
              </w:rPr>
              <w:t xml:space="preserve"> км</w:t>
            </w:r>
            <w:r w:rsidR="00835CA7">
              <w:rPr>
                <w:sz w:val="24"/>
                <w:szCs w:val="24"/>
              </w:rPr>
              <w:t>.</w:t>
            </w:r>
          </w:p>
          <w:p w:rsidR="008775F7" w:rsidRPr="00131922" w:rsidRDefault="008775F7" w:rsidP="0028095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31AD0" w:rsidRPr="00131922" w:rsidRDefault="00F31AD0" w:rsidP="00776F8D">
      <w:pPr>
        <w:pStyle w:val="ConsPlusNormal"/>
        <w:ind w:right="-314"/>
        <w:jc w:val="both"/>
        <w:rPr>
          <w:sz w:val="24"/>
          <w:szCs w:val="24"/>
        </w:rPr>
      </w:pPr>
      <w:r w:rsidRPr="00131922">
        <w:rPr>
          <w:sz w:val="24"/>
          <w:szCs w:val="24"/>
        </w:rPr>
        <w:t xml:space="preserve">&lt;*&gt; </w:t>
      </w:r>
      <w:r w:rsidR="00835CA7">
        <w:rPr>
          <w:sz w:val="24"/>
          <w:szCs w:val="24"/>
        </w:rPr>
        <w:t>Б</w:t>
      </w:r>
      <w:r w:rsidRPr="00131922">
        <w:rPr>
          <w:sz w:val="24"/>
          <w:szCs w:val="24"/>
        </w:rPr>
        <w:t>ез учета автомобильной дороги Биробиджан - Кукан в Еврейской автономной области протяженностью 40,753 км</w:t>
      </w:r>
      <w:r w:rsidR="00835CA7">
        <w:rPr>
          <w:sz w:val="24"/>
          <w:szCs w:val="24"/>
        </w:rPr>
        <w:t>.</w:t>
      </w:r>
    </w:p>
    <w:p w:rsidR="00776F8D" w:rsidRPr="00131922" w:rsidRDefault="00F31AD0" w:rsidP="009871D7">
      <w:pPr>
        <w:tabs>
          <w:tab w:val="left" w:pos="13849"/>
        </w:tabs>
        <w:ind w:left="0" w:right="0"/>
        <w:jc w:val="both"/>
        <w:rPr>
          <w:sz w:val="24"/>
          <w:szCs w:val="24"/>
        </w:rPr>
      </w:pPr>
      <w:bookmarkStart w:id="4" w:name="P1348"/>
      <w:bookmarkEnd w:id="4"/>
      <w:r w:rsidRPr="00131922">
        <w:rPr>
          <w:sz w:val="24"/>
          <w:szCs w:val="24"/>
        </w:rPr>
        <w:lastRenderedPageBreak/>
        <w:t xml:space="preserve">&lt;**&gt; </w:t>
      </w:r>
      <w:r w:rsidR="00835CA7">
        <w:rPr>
          <w:sz w:val="24"/>
          <w:szCs w:val="24"/>
        </w:rPr>
        <w:t>Р</w:t>
      </w:r>
      <w:r w:rsidRPr="00131922">
        <w:rPr>
          <w:sz w:val="24"/>
          <w:szCs w:val="24"/>
        </w:rPr>
        <w:t>еализация объекта началась в 2019 году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утвержденную постановлением правительства Еврейской автономной области от 31.10.2013 № 578-пп</w:t>
      </w:r>
      <w:r w:rsidR="00DA5EA0" w:rsidRPr="00131922">
        <w:rPr>
          <w:sz w:val="24"/>
          <w:szCs w:val="24"/>
        </w:rPr>
        <w:t>.</w:t>
      </w:r>
    </w:p>
    <w:p w:rsidR="005B1CE9" w:rsidRDefault="00776F8D" w:rsidP="009871D7">
      <w:pPr>
        <w:pStyle w:val="ConsPlusTitle"/>
        <w:rPr>
          <w:b w:val="0"/>
          <w:sz w:val="24"/>
          <w:szCs w:val="24"/>
        </w:rPr>
      </w:pPr>
      <w:r w:rsidRPr="00131922">
        <w:rPr>
          <w:b w:val="0"/>
          <w:sz w:val="24"/>
          <w:szCs w:val="24"/>
        </w:rPr>
        <w:t>&lt;***&gt; Реализация мероприятия осуществляется в соответствии с</w:t>
      </w:r>
      <w:r w:rsidR="009871D7">
        <w:rPr>
          <w:b w:val="0"/>
          <w:sz w:val="24"/>
          <w:szCs w:val="24"/>
        </w:rPr>
        <w:t xml:space="preserve">   </w:t>
      </w:r>
      <w:r w:rsidRPr="00131922">
        <w:rPr>
          <w:b w:val="0"/>
          <w:sz w:val="24"/>
          <w:szCs w:val="24"/>
        </w:rPr>
        <w:t>Распоряжением Правительства</w:t>
      </w:r>
      <w:r w:rsidR="009871D7">
        <w:rPr>
          <w:b w:val="0"/>
          <w:sz w:val="24"/>
          <w:szCs w:val="24"/>
        </w:rPr>
        <w:t xml:space="preserve">   </w:t>
      </w:r>
      <w:r w:rsidRPr="00131922">
        <w:rPr>
          <w:b w:val="0"/>
          <w:sz w:val="24"/>
          <w:szCs w:val="24"/>
        </w:rPr>
        <w:t xml:space="preserve"> Российской </w:t>
      </w:r>
      <w:r w:rsidR="009871D7">
        <w:rPr>
          <w:b w:val="0"/>
          <w:sz w:val="24"/>
          <w:szCs w:val="24"/>
        </w:rPr>
        <w:t xml:space="preserve">   </w:t>
      </w:r>
      <w:r w:rsidRPr="00131922">
        <w:rPr>
          <w:b w:val="0"/>
          <w:sz w:val="24"/>
          <w:szCs w:val="24"/>
        </w:rPr>
        <w:t xml:space="preserve">Федерации </w:t>
      </w:r>
      <w:r w:rsidR="009871D7">
        <w:rPr>
          <w:b w:val="0"/>
          <w:sz w:val="24"/>
          <w:szCs w:val="24"/>
        </w:rPr>
        <w:t xml:space="preserve">  </w:t>
      </w:r>
      <w:r w:rsidRPr="00131922">
        <w:rPr>
          <w:b w:val="0"/>
          <w:sz w:val="24"/>
          <w:szCs w:val="24"/>
        </w:rPr>
        <w:t>от 06.06.2020 № 1505-р</w:t>
      </w:r>
      <w:r w:rsidR="009E08A0" w:rsidRPr="00131922">
        <w:rPr>
          <w:sz w:val="24"/>
          <w:szCs w:val="24"/>
        </w:rPr>
        <w:t>»</w:t>
      </w:r>
      <w:r w:rsidRPr="00131922">
        <w:rPr>
          <w:b w:val="0"/>
          <w:sz w:val="24"/>
          <w:szCs w:val="24"/>
        </w:rPr>
        <w:t>.</w:t>
      </w:r>
      <w:r w:rsidR="009871D7">
        <w:rPr>
          <w:b w:val="0"/>
          <w:sz w:val="24"/>
          <w:szCs w:val="24"/>
        </w:rPr>
        <w:t xml:space="preserve"> </w:t>
      </w:r>
      <w:r w:rsidR="003B45CF" w:rsidRPr="003B45CF">
        <w:rPr>
          <w:b w:val="0"/>
          <w:sz w:val="24"/>
          <w:szCs w:val="24"/>
        </w:rPr>
        <w:t>Иной  межбюджетный трансферт предоставля</w:t>
      </w:r>
      <w:r w:rsidR="00A96980">
        <w:rPr>
          <w:b w:val="0"/>
          <w:sz w:val="24"/>
          <w:szCs w:val="24"/>
        </w:rPr>
        <w:t>е</w:t>
      </w:r>
      <w:r w:rsidR="003B45CF" w:rsidRPr="003B45CF">
        <w:rPr>
          <w:b w:val="0"/>
          <w:sz w:val="24"/>
          <w:szCs w:val="24"/>
        </w:rPr>
        <w:t>тся  муниципальным образованиям</w:t>
      </w:r>
      <w:r w:rsidR="003B45CF">
        <w:rPr>
          <w:b w:val="0"/>
          <w:sz w:val="24"/>
          <w:szCs w:val="24"/>
        </w:rPr>
        <w:t xml:space="preserve"> пострадавшим в результате паводка 2019 г</w:t>
      </w:r>
      <w:r w:rsidR="009871D7">
        <w:rPr>
          <w:b w:val="0"/>
          <w:sz w:val="24"/>
          <w:szCs w:val="24"/>
        </w:rPr>
        <w:t>ода</w:t>
      </w:r>
      <w:r w:rsidR="003B45CF">
        <w:rPr>
          <w:b w:val="0"/>
          <w:sz w:val="24"/>
          <w:szCs w:val="24"/>
        </w:rPr>
        <w:t>.</w:t>
      </w:r>
    </w:p>
    <w:p w:rsidR="009871D7" w:rsidRPr="00131922" w:rsidRDefault="009871D7" w:rsidP="009871D7">
      <w:pPr>
        <w:pStyle w:val="ConsPlusTitle"/>
        <w:rPr>
          <w:sz w:val="24"/>
          <w:szCs w:val="24"/>
        </w:rPr>
        <w:sectPr w:rsidR="009871D7" w:rsidRPr="00131922" w:rsidSect="005605A8">
          <w:pgSz w:w="16838" w:h="11905" w:orient="landscape"/>
          <w:pgMar w:top="851" w:right="1134" w:bottom="851" w:left="1134" w:header="567" w:footer="0" w:gutter="0"/>
          <w:cols w:space="720"/>
          <w:docGrid w:linePitch="381"/>
        </w:sectPr>
      </w:pPr>
      <w:r w:rsidRPr="00131922">
        <w:rPr>
          <w:b w:val="0"/>
          <w:sz w:val="24"/>
          <w:szCs w:val="24"/>
        </w:rPr>
        <w:t>&lt;***</w:t>
      </w:r>
      <w:r>
        <w:rPr>
          <w:b w:val="0"/>
          <w:sz w:val="24"/>
          <w:szCs w:val="24"/>
        </w:rPr>
        <w:t>*</w:t>
      </w:r>
      <w:r w:rsidRPr="00131922">
        <w:rPr>
          <w:b w:val="0"/>
          <w:sz w:val="24"/>
          <w:szCs w:val="24"/>
        </w:rPr>
        <w:t>&gt;</w:t>
      </w:r>
      <w:r w:rsidR="00835CA7">
        <w:rPr>
          <w:b w:val="0"/>
          <w:sz w:val="24"/>
          <w:szCs w:val="24"/>
        </w:rPr>
        <w:t xml:space="preserve"> </w:t>
      </w:r>
      <w:r w:rsidRPr="009871D7">
        <w:rPr>
          <w:b w:val="0"/>
          <w:sz w:val="24"/>
          <w:szCs w:val="24"/>
        </w:rPr>
        <w:t xml:space="preserve">Кредиторская задолженность за выполненные работы </w:t>
      </w:r>
      <w:r>
        <w:rPr>
          <w:b w:val="0"/>
          <w:sz w:val="24"/>
          <w:szCs w:val="24"/>
        </w:rPr>
        <w:t>2019 года</w:t>
      </w:r>
      <w:r w:rsidRPr="009871D7">
        <w:rPr>
          <w:b w:val="0"/>
          <w:sz w:val="24"/>
          <w:szCs w:val="24"/>
        </w:rPr>
        <w:t>.</w:t>
      </w:r>
    </w:p>
    <w:p w:rsidR="00DA5EA0" w:rsidRPr="00131922" w:rsidRDefault="00DA5EA0" w:rsidP="00DA5EA0">
      <w:pPr>
        <w:tabs>
          <w:tab w:val="left" w:pos="142"/>
          <w:tab w:val="left" w:pos="709"/>
        </w:tabs>
        <w:autoSpaceDE w:val="0"/>
        <w:autoSpaceDN w:val="0"/>
        <w:adjustRightInd w:val="0"/>
        <w:ind w:left="0"/>
        <w:jc w:val="both"/>
        <w:rPr>
          <w:szCs w:val="28"/>
          <w:lang w:eastAsia="ru-RU"/>
        </w:rPr>
      </w:pPr>
      <w:bookmarkStart w:id="5" w:name="P1535"/>
      <w:bookmarkEnd w:id="5"/>
      <w:r w:rsidRPr="00131922">
        <w:rPr>
          <w:szCs w:val="28"/>
        </w:rPr>
        <w:lastRenderedPageBreak/>
        <w:t>1.</w:t>
      </w:r>
      <w:r w:rsidR="006E15F0" w:rsidRPr="00131922">
        <w:rPr>
          <w:szCs w:val="28"/>
        </w:rPr>
        <w:t>6</w:t>
      </w:r>
      <w:r w:rsidRPr="00131922">
        <w:rPr>
          <w:szCs w:val="28"/>
        </w:rPr>
        <w:t xml:space="preserve">. </w:t>
      </w:r>
      <w:r w:rsidRPr="00131922">
        <w:rPr>
          <w:szCs w:val="28"/>
          <w:lang w:eastAsia="ru-RU"/>
        </w:rPr>
        <w:t>Приложение 1 изложить в следующей редакции:</w:t>
      </w:r>
    </w:p>
    <w:p w:rsidR="005B1CE9" w:rsidRPr="00131922" w:rsidRDefault="005B1CE9" w:rsidP="00315CDE">
      <w:pPr>
        <w:jc w:val="both"/>
        <w:rPr>
          <w:szCs w:val="28"/>
        </w:rPr>
        <w:sectPr w:rsidR="005B1CE9" w:rsidRPr="00131922" w:rsidSect="005605A8">
          <w:pgSz w:w="11905" w:h="16838"/>
          <w:pgMar w:top="1134" w:right="850" w:bottom="1134" w:left="1701" w:header="567" w:footer="0" w:gutter="0"/>
          <w:cols w:space="720"/>
          <w:docGrid w:linePitch="381"/>
        </w:sectPr>
      </w:pPr>
    </w:p>
    <w:p w:rsidR="005B1CE9" w:rsidRPr="00131922" w:rsidRDefault="00DA5EA0" w:rsidP="005B1CE9">
      <w:pPr>
        <w:pStyle w:val="ConsPlusNormal"/>
        <w:jc w:val="right"/>
        <w:outlineLvl w:val="0"/>
        <w:rPr>
          <w:szCs w:val="28"/>
        </w:rPr>
      </w:pPr>
      <w:r w:rsidRPr="00131922">
        <w:rPr>
          <w:szCs w:val="28"/>
        </w:rPr>
        <w:lastRenderedPageBreak/>
        <w:t>«</w:t>
      </w:r>
      <w:r w:rsidR="005B1CE9" w:rsidRPr="00131922">
        <w:rPr>
          <w:szCs w:val="28"/>
        </w:rPr>
        <w:t>Приложение 1</w:t>
      </w:r>
    </w:p>
    <w:p w:rsidR="005B1CE9" w:rsidRPr="00131922" w:rsidRDefault="005B1CE9" w:rsidP="005B1CE9">
      <w:pPr>
        <w:pStyle w:val="ConsPlusNormal"/>
        <w:jc w:val="right"/>
        <w:rPr>
          <w:szCs w:val="28"/>
        </w:rPr>
      </w:pPr>
      <w:r w:rsidRPr="00131922">
        <w:rPr>
          <w:szCs w:val="28"/>
        </w:rPr>
        <w:t>к постановлению правительства</w:t>
      </w:r>
    </w:p>
    <w:p w:rsidR="005B1CE9" w:rsidRPr="00131922" w:rsidRDefault="005B1CE9" w:rsidP="005B1CE9">
      <w:pPr>
        <w:pStyle w:val="ConsPlusNormal"/>
        <w:jc w:val="right"/>
        <w:rPr>
          <w:szCs w:val="28"/>
        </w:rPr>
      </w:pPr>
      <w:r w:rsidRPr="00131922">
        <w:rPr>
          <w:szCs w:val="28"/>
        </w:rPr>
        <w:t>Еврейской автономной области</w:t>
      </w:r>
    </w:p>
    <w:p w:rsidR="005B1CE9" w:rsidRPr="00131922" w:rsidRDefault="005B1CE9" w:rsidP="00F635C9">
      <w:pPr>
        <w:pStyle w:val="ConsPlusNormal"/>
        <w:jc w:val="right"/>
        <w:rPr>
          <w:szCs w:val="28"/>
        </w:rPr>
      </w:pPr>
      <w:r w:rsidRPr="00131922">
        <w:rPr>
          <w:szCs w:val="28"/>
        </w:rPr>
        <w:t xml:space="preserve">от </w:t>
      </w:r>
      <w:r w:rsidR="00D42F65" w:rsidRPr="00131922">
        <w:rPr>
          <w:szCs w:val="28"/>
        </w:rPr>
        <w:t>08.05.2020 № 148-пп</w:t>
      </w:r>
    </w:p>
    <w:p w:rsidR="005B1CE9" w:rsidRPr="00131922" w:rsidRDefault="005B1CE9" w:rsidP="005B1CE9">
      <w:pPr>
        <w:pStyle w:val="ConsPlusNormal"/>
        <w:jc w:val="both"/>
        <w:rPr>
          <w:szCs w:val="28"/>
        </w:rPr>
      </w:pPr>
    </w:p>
    <w:p w:rsidR="005B1CE9" w:rsidRPr="00131922" w:rsidRDefault="005B1CE9" w:rsidP="005B1CE9">
      <w:pPr>
        <w:pStyle w:val="ConsPlusNormal"/>
        <w:jc w:val="right"/>
        <w:outlineLvl w:val="1"/>
        <w:rPr>
          <w:szCs w:val="28"/>
        </w:rPr>
      </w:pPr>
      <w:r w:rsidRPr="00131922">
        <w:rPr>
          <w:szCs w:val="28"/>
        </w:rPr>
        <w:t>Таблица 1</w:t>
      </w:r>
    </w:p>
    <w:p w:rsidR="00552B15" w:rsidRPr="00131922" w:rsidRDefault="00552B15" w:rsidP="005B1CE9">
      <w:pPr>
        <w:pStyle w:val="ConsPlusTitle"/>
        <w:jc w:val="center"/>
        <w:rPr>
          <w:b w:val="0"/>
          <w:szCs w:val="28"/>
        </w:rPr>
      </w:pPr>
      <w:bookmarkStart w:id="6" w:name="P1661"/>
      <w:bookmarkStart w:id="7" w:name="P1779"/>
      <w:bookmarkEnd w:id="6"/>
      <w:bookmarkEnd w:id="7"/>
    </w:p>
    <w:p w:rsidR="009E08A0" w:rsidRPr="00131922" w:rsidRDefault="009E08A0" w:rsidP="005B1CE9">
      <w:pPr>
        <w:pStyle w:val="ConsPlusTitle"/>
        <w:jc w:val="center"/>
        <w:rPr>
          <w:b w:val="0"/>
          <w:szCs w:val="28"/>
        </w:rPr>
      </w:pPr>
    </w:p>
    <w:p w:rsidR="00520A44" w:rsidRPr="00131922" w:rsidRDefault="005B1CE9" w:rsidP="005B1CE9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 xml:space="preserve">Ресурсное обеспечение реализации государственной программы Еврейской автономной области </w:t>
      </w:r>
    </w:p>
    <w:p w:rsidR="00520A44" w:rsidRPr="00131922" w:rsidRDefault="005B1CE9" w:rsidP="005B1CE9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 xml:space="preserve">«Развитие сети автомобильных дорог Еврейской автономной области» на </w:t>
      </w:r>
    </w:p>
    <w:p w:rsidR="005B1CE9" w:rsidRPr="00131922" w:rsidRDefault="005B1CE9" w:rsidP="005B1CE9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 xml:space="preserve">2020 </w:t>
      </w:r>
      <w:r w:rsidR="007E5EAA" w:rsidRPr="00131922">
        <w:rPr>
          <w:b w:val="0"/>
          <w:szCs w:val="28"/>
        </w:rPr>
        <w:t>–</w:t>
      </w:r>
      <w:r w:rsidRPr="00131922">
        <w:rPr>
          <w:b w:val="0"/>
          <w:szCs w:val="28"/>
        </w:rPr>
        <w:t xml:space="preserve"> 2024 годы за счет средств областного бюджета</w:t>
      </w:r>
    </w:p>
    <w:p w:rsidR="005B1CE9" w:rsidRPr="00131922" w:rsidRDefault="005B1CE9" w:rsidP="005B1CE9">
      <w:pPr>
        <w:pStyle w:val="ConsPlusNormal"/>
        <w:jc w:val="both"/>
        <w:rPr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693"/>
        <w:gridCol w:w="1701"/>
        <w:gridCol w:w="633"/>
        <w:gridCol w:w="632"/>
        <w:gridCol w:w="861"/>
        <w:gridCol w:w="1276"/>
        <w:gridCol w:w="1276"/>
        <w:gridCol w:w="1276"/>
        <w:gridCol w:w="1276"/>
        <w:gridCol w:w="1276"/>
        <w:gridCol w:w="1277"/>
      </w:tblGrid>
      <w:tr w:rsidR="005B1CE9" w:rsidRPr="00131922" w:rsidTr="00ED00F3">
        <w:tc>
          <w:tcPr>
            <w:tcW w:w="913" w:type="dxa"/>
            <w:vMerge w:val="restart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N</w:t>
            </w:r>
          </w:p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п/п</w:t>
            </w:r>
          </w:p>
        </w:tc>
        <w:tc>
          <w:tcPr>
            <w:tcW w:w="2693" w:type="dxa"/>
            <w:vMerge w:val="restart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Ответственный исполнитель, соисполнитель, участники</w:t>
            </w:r>
          </w:p>
        </w:tc>
        <w:tc>
          <w:tcPr>
            <w:tcW w:w="2126" w:type="dxa"/>
            <w:gridSpan w:val="3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Код бюджетной классификации</w:t>
            </w:r>
          </w:p>
        </w:tc>
        <w:tc>
          <w:tcPr>
            <w:tcW w:w="1276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381" w:type="dxa"/>
            <w:gridSpan w:val="5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Расходы (тыс. руб.), годы</w:t>
            </w:r>
          </w:p>
        </w:tc>
      </w:tr>
      <w:tr w:rsidR="005B1CE9" w:rsidRPr="00131922" w:rsidTr="00ED00F3">
        <w:tc>
          <w:tcPr>
            <w:tcW w:w="913" w:type="dxa"/>
            <w:vMerge/>
          </w:tcPr>
          <w:p w:rsidR="005B1CE9" w:rsidRPr="00131922" w:rsidRDefault="005B1CE9" w:rsidP="005B1CE9">
            <w:pPr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5B1CE9" w:rsidRPr="00131922" w:rsidRDefault="005B1CE9" w:rsidP="005B1CE9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B1CE9" w:rsidRPr="00131922" w:rsidRDefault="005B1CE9" w:rsidP="005B1CE9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ГРБС</w:t>
            </w:r>
          </w:p>
        </w:tc>
        <w:tc>
          <w:tcPr>
            <w:tcW w:w="632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РзПр</w:t>
            </w:r>
          </w:p>
        </w:tc>
        <w:tc>
          <w:tcPr>
            <w:tcW w:w="86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ЦСР</w:t>
            </w:r>
          </w:p>
        </w:tc>
        <w:tc>
          <w:tcPr>
            <w:tcW w:w="1276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2020 год</w:t>
            </w:r>
          </w:p>
        </w:tc>
        <w:tc>
          <w:tcPr>
            <w:tcW w:w="1276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2021 год</w:t>
            </w:r>
          </w:p>
        </w:tc>
        <w:tc>
          <w:tcPr>
            <w:tcW w:w="1276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2022 год</w:t>
            </w:r>
          </w:p>
        </w:tc>
        <w:tc>
          <w:tcPr>
            <w:tcW w:w="1276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2023 год &lt;***</w:t>
            </w:r>
            <w:r w:rsidR="00F65B8A" w:rsidRPr="00131922">
              <w:rPr>
                <w:sz w:val="20"/>
              </w:rPr>
              <w:t>*</w:t>
            </w:r>
            <w:r w:rsidRPr="00131922">
              <w:rPr>
                <w:sz w:val="20"/>
              </w:rPr>
              <w:t>&gt;</w:t>
            </w:r>
          </w:p>
        </w:tc>
        <w:tc>
          <w:tcPr>
            <w:tcW w:w="1277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2024 год &lt;**</w:t>
            </w:r>
            <w:r w:rsidR="00F65B8A" w:rsidRPr="00131922">
              <w:rPr>
                <w:sz w:val="20"/>
              </w:rPr>
              <w:t>*</w:t>
            </w:r>
            <w:r w:rsidRPr="00131922">
              <w:rPr>
                <w:sz w:val="20"/>
              </w:rPr>
              <w:t>*&gt;</w:t>
            </w:r>
          </w:p>
        </w:tc>
      </w:tr>
      <w:tr w:rsidR="005B1CE9" w:rsidRPr="00131922" w:rsidTr="00ED00F3">
        <w:tc>
          <w:tcPr>
            <w:tcW w:w="913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</w:t>
            </w:r>
          </w:p>
        </w:tc>
        <w:tc>
          <w:tcPr>
            <w:tcW w:w="633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4</w:t>
            </w:r>
          </w:p>
        </w:tc>
        <w:tc>
          <w:tcPr>
            <w:tcW w:w="632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5</w:t>
            </w:r>
          </w:p>
        </w:tc>
        <w:tc>
          <w:tcPr>
            <w:tcW w:w="861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5B1CE9" w:rsidRPr="00131922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5B1CE9" w:rsidRPr="00131922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5B1CE9" w:rsidRPr="00131922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5B1CE9" w:rsidRPr="00131922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11</w:t>
            </w:r>
          </w:p>
        </w:tc>
        <w:tc>
          <w:tcPr>
            <w:tcW w:w="1277" w:type="dxa"/>
          </w:tcPr>
          <w:p w:rsidR="005B1CE9" w:rsidRPr="00131922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  <w:lang w:val="en-US"/>
              </w:rPr>
              <w:t>12</w:t>
            </w:r>
          </w:p>
        </w:tc>
      </w:tr>
      <w:tr w:rsidR="00D52FD5" w:rsidRPr="00131922" w:rsidTr="00D52FD5">
        <w:tc>
          <w:tcPr>
            <w:tcW w:w="913" w:type="dxa"/>
            <w:vMerge w:val="restart"/>
          </w:tcPr>
          <w:p w:rsidR="00D52FD5" w:rsidRPr="00131922" w:rsidRDefault="00D52FD5" w:rsidP="005B1CE9">
            <w:pPr>
              <w:pStyle w:val="ConsPlusNormal"/>
              <w:jc w:val="center"/>
              <w:outlineLvl w:val="2"/>
              <w:rPr>
                <w:sz w:val="20"/>
              </w:rPr>
            </w:pPr>
            <w:r w:rsidRPr="00131922">
              <w:rPr>
                <w:sz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D52FD5" w:rsidRPr="00131922" w:rsidRDefault="00D52FD5" w:rsidP="00FC75F4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«Развитие сети автомобильных дорог Еврейской автономной области» на 2020 - 2024 годы</w:t>
            </w:r>
          </w:p>
        </w:tc>
        <w:tc>
          <w:tcPr>
            <w:tcW w:w="1701" w:type="dxa"/>
          </w:tcPr>
          <w:p w:rsidR="00D52FD5" w:rsidRPr="00131922" w:rsidRDefault="00D52FD5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633" w:type="dxa"/>
            <w:vAlign w:val="center"/>
          </w:tcPr>
          <w:p w:rsidR="00D52FD5" w:rsidRPr="00757FF9" w:rsidRDefault="00D52FD5" w:rsidP="00AA1AF2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D52FD5" w:rsidRPr="00757FF9" w:rsidRDefault="00D52FD5" w:rsidP="00AA1AF2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D52FD5" w:rsidRPr="00757FF9" w:rsidRDefault="00D52FD5" w:rsidP="00AA1AF2">
            <w:pPr>
              <w:pStyle w:val="ConsPlusNormal"/>
              <w:ind w:left="-51" w:right="-62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01000 00000</w:t>
            </w:r>
          </w:p>
        </w:tc>
        <w:tc>
          <w:tcPr>
            <w:tcW w:w="1276" w:type="dxa"/>
            <w:vAlign w:val="bottom"/>
          </w:tcPr>
          <w:p w:rsidR="00D52FD5" w:rsidRPr="00757FF9" w:rsidRDefault="00D52FD5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3 908 234,60</w:t>
            </w:r>
          </w:p>
        </w:tc>
        <w:tc>
          <w:tcPr>
            <w:tcW w:w="1276" w:type="dxa"/>
            <w:vAlign w:val="bottom"/>
          </w:tcPr>
          <w:p w:rsidR="00D52FD5" w:rsidRPr="00757FF9" w:rsidRDefault="00D52FD5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786 808,20</w:t>
            </w:r>
          </w:p>
        </w:tc>
        <w:tc>
          <w:tcPr>
            <w:tcW w:w="1276" w:type="dxa"/>
            <w:vAlign w:val="bottom"/>
          </w:tcPr>
          <w:p w:rsidR="00D52FD5" w:rsidRPr="00757FF9" w:rsidRDefault="00D52FD5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748 846,20</w:t>
            </w:r>
          </w:p>
        </w:tc>
        <w:tc>
          <w:tcPr>
            <w:tcW w:w="1276" w:type="dxa"/>
            <w:vAlign w:val="bottom"/>
          </w:tcPr>
          <w:p w:rsidR="00D52FD5" w:rsidRPr="00757FF9" w:rsidRDefault="00D52FD5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1 001 415,20</w:t>
            </w:r>
          </w:p>
        </w:tc>
        <w:tc>
          <w:tcPr>
            <w:tcW w:w="1276" w:type="dxa"/>
            <w:vAlign w:val="bottom"/>
          </w:tcPr>
          <w:p w:rsidR="00D52FD5" w:rsidRPr="00757FF9" w:rsidRDefault="00D52FD5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  <w:tc>
          <w:tcPr>
            <w:tcW w:w="1277" w:type="dxa"/>
            <w:vAlign w:val="bottom"/>
          </w:tcPr>
          <w:p w:rsidR="00D52FD5" w:rsidRPr="00757FF9" w:rsidRDefault="00D52FD5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</w:tr>
      <w:tr w:rsidR="00DF78B8" w:rsidRPr="00131922" w:rsidTr="00DF78B8">
        <w:tc>
          <w:tcPr>
            <w:tcW w:w="913" w:type="dxa"/>
            <w:vMerge/>
          </w:tcPr>
          <w:p w:rsidR="00DF78B8" w:rsidRPr="00131922" w:rsidRDefault="00DF78B8" w:rsidP="005B1CE9">
            <w:pPr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DF78B8" w:rsidRPr="00131922" w:rsidRDefault="00DF78B8" w:rsidP="005B1CE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F78B8" w:rsidRPr="00131922" w:rsidRDefault="00DF78B8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633" w:type="dxa"/>
            <w:vAlign w:val="center"/>
          </w:tcPr>
          <w:p w:rsidR="00DF78B8" w:rsidRPr="00757FF9" w:rsidRDefault="00DF78B8" w:rsidP="00AA1AF2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DF78B8" w:rsidRPr="00757FF9" w:rsidRDefault="00DF78B8" w:rsidP="00AA1AF2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DF78B8" w:rsidRPr="00757FF9" w:rsidRDefault="00DF78B8" w:rsidP="00AA1AF2">
            <w:pPr>
              <w:pStyle w:val="ConsPlusNormal"/>
              <w:ind w:left="-51" w:right="-62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01000 00000</w:t>
            </w:r>
          </w:p>
        </w:tc>
        <w:tc>
          <w:tcPr>
            <w:tcW w:w="1276" w:type="dxa"/>
            <w:vAlign w:val="center"/>
          </w:tcPr>
          <w:p w:rsidR="00DF78B8" w:rsidRPr="00757FF9" w:rsidRDefault="00DF78B8" w:rsidP="00F65B8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3 7</w:t>
            </w:r>
            <w:r w:rsidR="00F65B8A" w:rsidRPr="00757FF9">
              <w:rPr>
                <w:sz w:val="20"/>
              </w:rPr>
              <w:t>8</w:t>
            </w:r>
            <w:r w:rsidRPr="00757FF9">
              <w:rPr>
                <w:sz w:val="20"/>
              </w:rPr>
              <w:t xml:space="preserve">6 </w:t>
            </w:r>
            <w:r w:rsidR="00F65B8A" w:rsidRPr="00757FF9">
              <w:rPr>
                <w:sz w:val="20"/>
              </w:rPr>
              <w:t>065</w:t>
            </w:r>
            <w:r w:rsidRPr="00757FF9">
              <w:rPr>
                <w:sz w:val="20"/>
              </w:rPr>
              <w:t>,60</w:t>
            </w:r>
          </w:p>
        </w:tc>
        <w:tc>
          <w:tcPr>
            <w:tcW w:w="1276" w:type="dxa"/>
            <w:vAlign w:val="center"/>
          </w:tcPr>
          <w:p w:rsidR="00DF78B8" w:rsidRPr="00757FF9" w:rsidRDefault="00DF78B8" w:rsidP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703 672,40</w:t>
            </w:r>
          </w:p>
        </w:tc>
        <w:tc>
          <w:tcPr>
            <w:tcW w:w="1276" w:type="dxa"/>
            <w:vAlign w:val="center"/>
          </w:tcPr>
          <w:p w:rsidR="00DF78B8" w:rsidRPr="00757FF9" w:rsidRDefault="00DF78B8" w:rsidP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726 812,40</w:t>
            </w:r>
          </w:p>
        </w:tc>
        <w:tc>
          <w:tcPr>
            <w:tcW w:w="1276" w:type="dxa"/>
            <w:vAlign w:val="center"/>
          </w:tcPr>
          <w:p w:rsidR="00DF78B8" w:rsidRPr="00757FF9" w:rsidRDefault="00DF78B8" w:rsidP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979 381,40</w:t>
            </w:r>
          </w:p>
        </w:tc>
        <w:tc>
          <w:tcPr>
            <w:tcW w:w="1276" w:type="dxa"/>
            <w:vAlign w:val="center"/>
          </w:tcPr>
          <w:p w:rsidR="00DF78B8" w:rsidRPr="00757FF9" w:rsidRDefault="00DF78B8" w:rsidP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663 548,70</w:t>
            </w:r>
          </w:p>
        </w:tc>
        <w:tc>
          <w:tcPr>
            <w:tcW w:w="1277" w:type="dxa"/>
            <w:vAlign w:val="center"/>
          </w:tcPr>
          <w:p w:rsidR="00DF78B8" w:rsidRPr="00757FF9" w:rsidRDefault="00DF78B8" w:rsidP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663 548,70</w:t>
            </w:r>
          </w:p>
        </w:tc>
      </w:tr>
      <w:tr w:rsidR="00D52FD5" w:rsidRPr="00131922" w:rsidTr="00757FF9">
        <w:tc>
          <w:tcPr>
            <w:tcW w:w="913" w:type="dxa"/>
            <w:vMerge/>
          </w:tcPr>
          <w:p w:rsidR="00D52FD5" w:rsidRPr="00131922" w:rsidRDefault="00D52FD5" w:rsidP="005B1CE9">
            <w:pPr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D52FD5" w:rsidRPr="00131922" w:rsidRDefault="00D52FD5" w:rsidP="005B1CE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52FD5" w:rsidRPr="00131922" w:rsidRDefault="00D52FD5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ОГКУ «Автодорпроектконтроль»</w:t>
            </w:r>
          </w:p>
        </w:tc>
        <w:tc>
          <w:tcPr>
            <w:tcW w:w="633" w:type="dxa"/>
            <w:vAlign w:val="center"/>
          </w:tcPr>
          <w:p w:rsidR="00D52FD5" w:rsidRPr="00757FF9" w:rsidRDefault="00D52FD5" w:rsidP="00AA1AF2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D52FD5" w:rsidRPr="00757FF9" w:rsidRDefault="00D52FD5" w:rsidP="00AA1AF2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D52FD5" w:rsidRPr="00757FF9" w:rsidRDefault="00D52FD5" w:rsidP="00CD6482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01000</w:t>
            </w:r>
          </w:p>
          <w:p w:rsidR="00D52FD5" w:rsidRPr="00757FF9" w:rsidRDefault="00D52FD5" w:rsidP="00CD6482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00000</w:t>
            </w:r>
          </w:p>
        </w:tc>
        <w:tc>
          <w:tcPr>
            <w:tcW w:w="1276" w:type="dxa"/>
            <w:vAlign w:val="center"/>
          </w:tcPr>
          <w:p w:rsidR="00D52FD5" w:rsidRPr="00757FF9" w:rsidRDefault="00D52FD5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126 093,00</w:t>
            </w:r>
          </w:p>
        </w:tc>
        <w:tc>
          <w:tcPr>
            <w:tcW w:w="1276" w:type="dxa"/>
            <w:vAlign w:val="center"/>
          </w:tcPr>
          <w:p w:rsidR="00D52FD5" w:rsidRPr="00757FF9" w:rsidRDefault="00D52FD5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37 957,80</w:t>
            </w:r>
          </w:p>
        </w:tc>
        <w:tc>
          <w:tcPr>
            <w:tcW w:w="1276" w:type="dxa"/>
            <w:vAlign w:val="center"/>
          </w:tcPr>
          <w:p w:rsidR="00D52FD5" w:rsidRPr="00757FF9" w:rsidRDefault="00D52FD5" w:rsidP="00FC425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276" w:type="dxa"/>
            <w:vAlign w:val="center"/>
          </w:tcPr>
          <w:p w:rsidR="00D52FD5" w:rsidRPr="00757FF9" w:rsidRDefault="00D52FD5" w:rsidP="00FC425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276" w:type="dxa"/>
            <w:vAlign w:val="center"/>
          </w:tcPr>
          <w:p w:rsidR="00D52FD5" w:rsidRPr="00757FF9" w:rsidRDefault="00D52FD5" w:rsidP="00FC425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277" w:type="dxa"/>
            <w:vAlign w:val="center"/>
          </w:tcPr>
          <w:p w:rsidR="00D52FD5" w:rsidRPr="00757FF9" w:rsidRDefault="00D52FD5" w:rsidP="00FC425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</w:tr>
      <w:tr w:rsidR="005B1CE9" w:rsidRPr="00131922" w:rsidTr="00FC4257">
        <w:tc>
          <w:tcPr>
            <w:tcW w:w="913" w:type="dxa"/>
          </w:tcPr>
          <w:p w:rsidR="005B1CE9" w:rsidRPr="00131922" w:rsidRDefault="005B1CE9" w:rsidP="005B1CE9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31922">
              <w:rPr>
                <w:sz w:val="20"/>
              </w:rPr>
              <w:t>1</w:t>
            </w:r>
          </w:p>
        </w:tc>
        <w:tc>
          <w:tcPr>
            <w:tcW w:w="14177" w:type="dxa"/>
            <w:gridSpan w:val="11"/>
            <w:vAlign w:val="center"/>
          </w:tcPr>
          <w:p w:rsidR="005B1CE9" w:rsidRPr="00131922" w:rsidRDefault="005B1CE9" w:rsidP="00FC425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Обеспечение сохранности существующей сети автомобильных дорог общего пользования регионального значения</w:t>
            </w:r>
          </w:p>
        </w:tc>
      </w:tr>
      <w:tr w:rsidR="00D52FD5" w:rsidRPr="00131922" w:rsidTr="00757FF9">
        <w:tc>
          <w:tcPr>
            <w:tcW w:w="913" w:type="dxa"/>
          </w:tcPr>
          <w:p w:rsidR="00D52FD5" w:rsidRPr="00131922" w:rsidRDefault="00D52FD5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1.1</w:t>
            </w:r>
          </w:p>
        </w:tc>
        <w:tc>
          <w:tcPr>
            <w:tcW w:w="2693" w:type="dxa"/>
          </w:tcPr>
          <w:p w:rsidR="00D52FD5" w:rsidRPr="00131922" w:rsidRDefault="00D52FD5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Основное мероприятие 1. Улучшение инженерного обустройства автомобильных дорог общего пользования регионального значения для обеспечения безопасности дорожного движения</w:t>
            </w:r>
          </w:p>
        </w:tc>
        <w:tc>
          <w:tcPr>
            <w:tcW w:w="1701" w:type="dxa"/>
            <w:vMerge w:val="restart"/>
          </w:tcPr>
          <w:p w:rsidR="00D52FD5" w:rsidRPr="00131922" w:rsidRDefault="00D52FD5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633" w:type="dxa"/>
            <w:vAlign w:val="center"/>
          </w:tcPr>
          <w:p w:rsidR="00D52FD5" w:rsidRPr="00131922" w:rsidRDefault="00D52FD5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D52FD5" w:rsidRPr="00131922" w:rsidRDefault="00D52FD5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D52FD5" w:rsidRPr="00131922" w:rsidRDefault="00D52FD5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01001 00000</w:t>
            </w:r>
          </w:p>
        </w:tc>
        <w:tc>
          <w:tcPr>
            <w:tcW w:w="1276" w:type="dxa"/>
            <w:vAlign w:val="center"/>
          </w:tcPr>
          <w:p w:rsidR="00D52FD5" w:rsidRPr="00757FF9" w:rsidRDefault="00D52FD5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1 858 690,56</w:t>
            </w:r>
          </w:p>
        </w:tc>
        <w:tc>
          <w:tcPr>
            <w:tcW w:w="1276" w:type="dxa"/>
            <w:vAlign w:val="center"/>
          </w:tcPr>
          <w:p w:rsidR="00D52FD5" w:rsidRPr="00757FF9" w:rsidRDefault="00D52FD5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519 832,36</w:t>
            </w:r>
          </w:p>
        </w:tc>
        <w:tc>
          <w:tcPr>
            <w:tcW w:w="1276" w:type="dxa"/>
            <w:vAlign w:val="center"/>
          </w:tcPr>
          <w:p w:rsidR="00D52FD5" w:rsidRPr="00757FF9" w:rsidRDefault="00D52FD5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383 302,90</w:t>
            </w:r>
          </w:p>
        </w:tc>
        <w:tc>
          <w:tcPr>
            <w:tcW w:w="1276" w:type="dxa"/>
            <w:vAlign w:val="center"/>
          </w:tcPr>
          <w:p w:rsidR="00D52FD5" w:rsidRPr="00131922" w:rsidRDefault="00D52FD5" w:rsidP="00FC4257">
            <w:pPr>
              <w:jc w:val="center"/>
              <w:rPr>
                <w:bCs/>
                <w:sz w:val="20"/>
              </w:rPr>
            </w:pPr>
            <w:r w:rsidRPr="00131922">
              <w:rPr>
                <w:bCs/>
                <w:sz w:val="20"/>
              </w:rPr>
              <w:t>372 059,70</w:t>
            </w:r>
          </w:p>
        </w:tc>
        <w:tc>
          <w:tcPr>
            <w:tcW w:w="1276" w:type="dxa"/>
            <w:vAlign w:val="center"/>
          </w:tcPr>
          <w:p w:rsidR="00D52FD5" w:rsidRPr="00131922" w:rsidRDefault="00D52FD5" w:rsidP="00FC4257">
            <w:pPr>
              <w:jc w:val="center"/>
              <w:rPr>
                <w:bCs/>
                <w:sz w:val="20"/>
              </w:rPr>
            </w:pPr>
            <w:r w:rsidRPr="00131922">
              <w:rPr>
                <w:bCs/>
                <w:sz w:val="20"/>
              </w:rPr>
              <w:t>280 796,30</w:t>
            </w:r>
          </w:p>
        </w:tc>
        <w:tc>
          <w:tcPr>
            <w:tcW w:w="1277" w:type="dxa"/>
            <w:vAlign w:val="center"/>
          </w:tcPr>
          <w:p w:rsidR="00D52FD5" w:rsidRPr="00131922" w:rsidRDefault="00D52FD5" w:rsidP="00FC4257">
            <w:pPr>
              <w:jc w:val="center"/>
              <w:rPr>
                <w:bCs/>
                <w:sz w:val="20"/>
              </w:rPr>
            </w:pPr>
            <w:r w:rsidRPr="00131922">
              <w:rPr>
                <w:bCs/>
                <w:sz w:val="20"/>
              </w:rPr>
              <w:t>302 699,30</w:t>
            </w:r>
          </w:p>
        </w:tc>
      </w:tr>
      <w:tr w:rsidR="009025AD" w:rsidRPr="00131922" w:rsidTr="00757FF9">
        <w:tc>
          <w:tcPr>
            <w:tcW w:w="913" w:type="dxa"/>
          </w:tcPr>
          <w:p w:rsidR="009025AD" w:rsidRPr="00131922" w:rsidRDefault="009025AD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1.1.1</w:t>
            </w:r>
          </w:p>
        </w:tc>
        <w:tc>
          <w:tcPr>
            <w:tcW w:w="2693" w:type="dxa"/>
          </w:tcPr>
          <w:p w:rsidR="009025AD" w:rsidRPr="00131922" w:rsidRDefault="009025AD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1701" w:type="dxa"/>
            <w:vMerge/>
          </w:tcPr>
          <w:p w:rsidR="009025AD" w:rsidRPr="00131922" w:rsidRDefault="009025AD" w:rsidP="005B1CE9">
            <w:pPr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9025AD" w:rsidRPr="00131922" w:rsidRDefault="009025AD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9025AD" w:rsidRPr="00131922" w:rsidRDefault="009025AD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9025AD" w:rsidRPr="00131922" w:rsidRDefault="009025AD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01001 20101</w:t>
            </w:r>
          </w:p>
        </w:tc>
        <w:tc>
          <w:tcPr>
            <w:tcW w:w="1276" w:type="dxa"/>
            <w:vAlign w:val="center"/>
          </w:tcPr>
          <w:p w:rsidR="009025AD" w:rsidRPr="00757FF9" w:rsidRDefault="009025AD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1 282 302,79</w:t>
            </w:r>
          </w:p>
        </w:tc>
        <w:tc>
          <w:tcPr>
            <w:tcW w:w="1276" w:type="dxa"/>
            <w:vAlign w:val="center"/>
          </w:tcPr>
          <w:p w:rsidR="009025AD" w:rsidRPr="00757FF9" w:rsidRDefault="009025AD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248 737,69</w:t>
            </w:r>
          </w:p>
        </w:tc>
        <w:tc>
          <w:tcPr>
            <w:tcW w:w="1276" w:type="dxa"/>
            <w:vAlign w:val="center"/>
          </w:tcPr>
          <w:p w:rsidR="009025AD" w:rsidRPr="00757FF9" w:rsidRDefault="009025AD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240 187,00</w:t>
            </w:r>
          </w:p>
        </w:tc>
        <w:tc>
          <w:tcPr>
            <w:tcW w:w="1276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253 157,10</w:t>
            </w:r>
          </w:p>
        </w:tc>
        <w:tc>
          <w:tcPr>
            <w:tcW w:w="1276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264 296,00</w:t>
            </w:r>
          </w:p>
        </w:tc>
        <w:tc>
          <w:tcPr>
            <w:tcW w:w="1277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275 925,00</w:t>
            </w:r>
          </w:p>
        </w:tc>
      </w:tr>
      <w:tr w:rsidR="009025AD" w:rsidRPr="00131922" w:rsidTr="00757FF9">
        <w:tc>
          <w:tcPr>
            <w:tcW w:w="913" w:type="dxa"/>
          </w:tcPr>
          <w:p w:rsidR="009025AD" w:rsidRPr="00131922" w:rsidRDefault="009025AD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</w:t>
            </w:r>
          </w:p>
        </w:tc>
        <w:tc>
          <w:tcPr>
            <w:tcW w:w="2693" w:type="dxa"/>
          </w:tcPr>
          <w:p w:rsidR="009025AD" w:rsidRPr="00131922" w:rsidRDefault="009025AD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региональных автомобильных дорог</w:t>
            </w:r>
          </w:p>
        </w:tc>
        <w:tc>
          <w:tcPr>
            <w:tcW w:w="1701" w:type="dxa"/>
            <w:vMerge/>
          </w:tcPr>
          <w:p w:rsidR="009025AD" w:rsidRPr="00131922" w:rsidRDefault="009025AD" w:rsidP="005B1CE9">
            <w:pPr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9025AD" w:rsidRPr="00131922" w:rsidRDefault="009025AD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9025AD" w:rsidRPr="00131922" w:rsidRDefault="009025AD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9025AD" w:rsidRPr="00131922" w:rsidRDefault="009025AD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9025AD" w:rsidRPr="00757FF9" w:rsidRDefault="009025AD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289 120,07</w:t>
            </w:r>
          </w:p>
        </w:tc>
        <w:tc>
          <w:tcPr>
            <w:tcW w:w="1276" w:type="dxa"/>
            <w:vAlign w:val="center"/>
          </w:tcPr>
          <w:p w:rsidR="009025AD" w:rsidRPr="00757FF9" w:rsidRDefault="009025AD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144 868,77</w:t>
            </w:r>
          </w:p>
        </w:tc>
        <w:tc>
          <w:tcPr>
            <w:tcW w:w="1276" w:type="dxa"/>
            <w:vAlign w:val="center"/>
          </w:tcPr>
          <w:p w:rsidR="009025AD" w:rsidRPr="00757FF9" w:rsidRDefault="009025AD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62 595,00</w:t>
            </w:r>
          </w:p>
        </w:tc>
        <w:tc>
          <w:tcPr>
            <w:tcW w:w="1276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38 381,70</w:t>
            </w:r>
          </w:p>
        </w:tc>
        <w:tc>
          <w:tcPr>
            <w:tcW w:w="1276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16 500,30</w:t>
            </w:r>
          </w:p>
        </w:tc>
        <w:tc>
          <w:tcPr>
            <w:tcW w:w="1277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26 774,30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</w:t>
            </w:r>
          </w:p>
        </w:tc>
        <w:tc>
          <w:tcPr>
            <w:tcW w:w="2693" w:type="dxa"/>
          </w:tcPr>
          <w:p w:rsidR="00FC4257" w:rsidRPr="00131922" w:rsidRDefault="00FC4257" w:rsidP="007E5EA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Биробиджан - Унгун - Ленинское, км 110 - км 113&lt;*&gt;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78 317,10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78 317,10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1.1.2.2</w:t>
            </w:r>
          </w:p>
        </w:tc>
        <w:tc>
          <w:tcPr>
            <w:tcW w:w="2693" w:type="dxa"/>
          </w:tcPr>
          <w:p w:rsidR="00FC4257" w:rsidRPr="00131922" w:rsidRDefault="00FC4257" w:rsidP="00367CD1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моста через реку Залив на км 168+650 автомобильной дороги Биробиджан - Амурзет в Ленинском и Октябрьском районах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16 630,50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16 630,50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1.1.2.3</w:t>
            </w:r>
          </w:p>
        </w:tc>
        <w:tc>
          <w:tcPr>
            <w:tcW w:w="2693" w:type="dxa"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Обустройство тротуаров и освещения на автомобильной дороге Биробиджан - Головино,</w:t>
            </w:r>
          </w:p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км 17+250 - км 18+015 (км 19+250 - км 20+015 по старому километражу)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1 498,20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1 498,20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F635C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1.1.2.4</w:t>
            </w:r>
          </w:p>
        </w:tc>
        <w:tc>
          <w:tcPr>
            <w:tcW w:w="2693" w:type="dxa"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"Подъезд к с. Ленинское", км 0 - км 3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43 274,60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16 500,30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26 774,30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F635C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1.1.2.5</w:t>
            </w:r>
          </w:p>
        </w:tc>
        <w:tc>
          <w:tcPr>
            <w:tcW w:w="2693" w:type="dxa"/>
          </w:tcPr>
          <w:p w:rsidR="00FC4257" w:rsidRPr="00131922" w:rsidRDefault="00FC4257" w:rsidP="00A16AF1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Ремонт автомобильной дороги общего пользования </w:t>
            </w:r>
            <w:r w:rsidRPr="00131922">
              <w:rPr>
                <w:sz w:val="20"/>
              </w:rPr>
              <w:lastRenderedPageBreak/>
              <w:t>регионального значения Биробиджан - Головино, км 63- км 72 (1-3 комплекс)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110 087,70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36 298,80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35 560,90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38 228,00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F635C9">
            <w:pPr>
              <w:ind w:left="0"/>
            </w:pPr>
            <w:r w:rsidRPr="00131922">
              <w:rPr>
                <w:sz w:val="20"/>
              </w:rPr>
              <w:lastRenderedPageBreak/>
              <w:t>1.1.2.5.1</w:t>
            </w:r>
          </w:p>
        </w:tc>
        <w:tc>
          <w:tcPr>
            <w:tcW w:w="2693" w:type="dxa"/>
          </w:tcPr>
          <w:p w:rsidR="00FC4257" w:rsidRPr="00131922" w:rsidRDefault="00FC4257" w:rsidP="00AD0557">
            <w:pPr>
              <w:ind w:left="80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63- км 72 (1 комплекс)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36 298,80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36 298,80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F635C9">
            <w:pPr>
              <w:ind w:left="0"/>
            </w:pPr>
            <w:r w:rsidRPr="00131922">
              <w:rPr>
                <w:sz w:val="20"/>
              </w:rPr>
              <w:t>1.1.2.5.2</w:t>
            </w:r>
          </w:p>
        </w:tc>
        <w:tc>
          <w:tcPr>
            <w:tcW w:w="2693" w:type="dxa"/>
          </w:tcPr>
          <w:p w:rsidR="00FC4257" w:rsidRPr="00131922" w:rsidRDefault="00FC4257" w:rsidP="00AD0557">
            <w:pPr>
              <w:ind w:left="80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63- км 72 (2 комплекс)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35 560,90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35 560,90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F635C9">
            <w:pPr>
              <w:ind w:left="0"/>
            </w:pPr>
            <w:r w:rsidRPr="00131922">
              <w:rPr>
                <w:sz w:val="20"/>
              </w:rPr>
              <w:t>1.1.2.5.3</w:t>
            </w:r>
          </w:p>
        </w:tc>
        <w:tc>
          <w:tcPr>
            <w:tcW w:w="2693" w:type="dxa"/>
          </w:tcPr>
          <w:p w:rsidR="00FC4257" w:rsidRPr="00131922" w:rsidRDefault="00FC4257" w:rsidP="00AD0557">
            <w:pPr>
              <w:ind w:left="80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63- км 72 (3 комплекс)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38 228,00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38 228,00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C4257" w:rsidRPr="00131922" w:rsidTr="009E08A0">
        <w:trPr>
          <w:trHeight w:val="1994"/>
        </w:trPr>
        <w:tc>
          <w:tcPr>
            <w:tcW w:w="913" w:type="dxa"/>
          </w:tcPr>
          <w:p w:rsidR="00FC4257" w:rsidRPr="00131922" w:rsidRDefault="00FC4257" w:rsidP="00F635C9">
            <w:r w:rsidRPr="00131922">
              <w:rPr>
                <w:sz w:val="20"/>
              </w:rPr>
              <w:t>1.1.2.6</w:t>
            </w:r>
          </w:p>
        </w:tc>
        <w:tc>
          <w:tcPr>
            <w:tcW w:w="2693" w:type="dxa"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Обустройство пешеходного перехода и автобусных остановок элементами наружного освещения на автомобильной дороге Биробиджан-Унгун-Ленинское на км 0+200 (г. Биробиджан)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604,20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447,80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2,70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153,70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F635C9">
            <w:r w:rsidRPr="00131922">
              <w:rPr>
                <w:sz w:val="20"/>
              </w:rPr>
              <w:t>1.1.2.7</w:t>
            </w:r>
          </w:p>
        </w:tc>
        <w:tc>
          <w:tcPr>
            <w:tcW w:w="2693" w:type="dxa"/>
          </w:tcPr>
          <w:p w:rsidR="00FC4257" w:rsidRPr="00131922" w:rsidRDefault="00FC4257" w:rsidP="00C1304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Биробиджан-Головино на участках: </w:t>
            </w:r>
          </w:p>
          <w:p w:rsidR="00FC4257" w:rsidRPr="00131922" w:rsidRDefault="00FC4257" w:rsidP="00C1304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напротив МКОУ «Средняя общеобразовательная школа имени И.А. Пришкольника», ОГОБУ для детей сирот и детей оставшихся без попечения родителей в с. Валдгейм, вблизи МБОУ «Средняя общеобразовательная школа» в с. Дубовое, вблизи МБОУ «Средняя общеобразовательная школа» в с. Надежденское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1 477,90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1 477,90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C4257" w:rsidRPr="00131922" w:rsidTr="00FC4257">
        <w:tc>
          <w:tcPr>
            <w:tcW w:w="913" w:type="dxa"/>
          </w:tcPr>
          <w:p w:rsidR="00FC4257" w:rsidRPr="00131922" w:rsidRDefault="00FC4257" w:rsidP="00F635C9">
            <w:r w:rsidRPr="00131922">
              <w:rPr>
                <w:sz w:val="20"/>
              </w:rPr>
              <w:lastRenderedPageBreak/>
              <w:t>1.1.2.8</w:t>
            </w:r>
          </w:p>
        </w:tc>
        <w:tc>
          <w:tcPr>
            <w:tcW w:w="2693" w:type="dxa"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Обустройство автомобильной дороги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Биробиджан-Головино на участке км 1+450 км 1+750 (с. Птичник)</w:t>
            </w:r>
          </w:p>
        </w:tc>
        <w:tc>
          <w:tcPr>
            <w:tcW w:w="1701" w:type="dxa"/>
            <w:vMerge/>
          </w:tcPr>
          <w:p w:rsidR="00FC4257" w:rsidRPr="00131922" w:rsidRDefault="00FC4257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C4257" w:rsidRPr="00131922" w:rsidRDefault="00FC4257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1 893,80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1 893,80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C4257" w:rsidRPr="00131922" w:rsidRDefault="00FC4257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F65B8A" w:rsidRPr="00131922" w:rsidTr="00757FF9">
        <w:tc>
          <w:tcPr>
            <w:tcW w:w="913" w:type="dxa"/>
          </w:tcPr>
          <w:p w:rsidR="00F65B8A" w:rsidRPr="00131922" w:rsidRDefault="00F65B8A" w:rsidP="00C13043">
            <w:pPr>
              <w:rPr>
                <w:sz w:val="20"/>
              </w:rPr>
            </w:pPr>
            <w:r w:rsidRPr="00131922">
              <w:rPr>
                <w:sz w:val="20"/>
              </w:rPr>
              <w:t>1.1.2.9</w:t>
            </w:r>
          </w:p>
        </w:tc>
        <w:tc>
          <w:tcPr>
            <w:tcW w:w="2693" w:type="dxa"/>
          </w:tcPr>
          <w:p w:rsidR="00F65B8A" w:rsidRPr="00131922" w:rsidRDefault="00F65B8A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Обустройство тротуаров и освещения на автомобильной дороге «Западный подъезд к г. Биробиджан», км 3 – км 7» (1 комплекс)</w:t>
            </w:r>
          </w:p>
        </w:tc>
        <w:tc>
          <w:tcPr>
            <w:tcW w:w="1701" w:type="dxa"/>
            <w:vMerge/>
          </w:tcPr>
          <w:p w:rsidR="00F65B8A" w:rsidRPr="00131922" w:rsidRDefault="00F65B8A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F65B8A" w:rsidRPr="00131922" w:rsidRDefault="00F65B8A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F65B8A" w:rsidRPr="00131922" w:rsidRDefault="00F65B8A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F65B8A" w:rsidRPr="00131922" w:rsidRDefault="00F65B8A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F65B8A" w:rsidRPr="00131922" w:rsidRDefault="00F65B8A" w:rsidP="00F65B8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27 031,40</w:t>
            </w:r>
          </w:p>
        </w:tc>
        <w:tc>
          <w:tcPr>
            <w:tcW w:w="1276" w:type="dxa"/>
            <w:vAlign w:val="center"/>
          </w:tcPr>
          <w:p w:rsidR="00757FF9" w:rsidRDefault="00757FF9" w:rsidP="00757FF9">
            <w:pPr>
              <w:jc w:val="center"/>
              <w:rPr>
                <w:sz w:val="20"/>
              </w:rPr>
            </w:pPr>
          </w:p>
          <w:p w:rsidR="00F65B8A" w:rsidRPr="00757FF9" w:rsidRDefault="009025AD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  <w:p w:rsidR="009025AD" w:rsidRPr="00757FF9" w:rsidRDefault="009025AD" w:rsidP="00757F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F65B8A" w:rsidRPr="00757FF9" w:rsidRDefault="009025AD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27 031,40</w:t>
            </w:r>
          </w:p>
        </w:tc>
        <w:tc>
          <w:tcPr>
            <w:tcW w:w="1276" w:type="dxa"/>
            <w:vAlign w:val="center"/>
          </w:tcPr>
          <w:p w:rsidR="00F65B8A" w:rsidRPr="00131922" w:rsidRDefault="00F65B8A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65B8A" w:rsidRPr="00131922" w:rsidRDefault="00F65B8A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65B8A" w:rsidRPr="00131922" w:rsidRDefault="00F65B8A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9025AD" w:rsidRPr="00131922" w:rsidTr="009E08A0">
        <w:trPr>
          <w:trHeight w:val="1339"/>
        </w:trPr>
        <w:tc>
          <w:tcPr>
            <w:tcW w:w="913" w:type="dxa"/>
          </w:tcPr>
          <w:p w:rsidR="009025AD" w:rsidRPr="00131922" w:rsidRDefault="009025AD" w:rsidP="0075440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1.1.2.10</w:t>
            </w:r>
          </w:p>
        </w:tc>
        <w:tc>
          <w:tcPr>
            <w:tcW w:w="2693" w:type="dxa"/>
          </w:tcPr>
          <w:p w:rsidR="009025AD" w:rsidRPr="00131922" w:rsidRDefault="009025AD" w:rsidP="00AD055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моста через ручей км 17+ 150 на автомобильной дороге общего пользования регионального значения Биракан-Кульдур</w:t>
            </w:r>
          </w:p>
        </w:tc>
        <w:tc>
          <w:tcPr>
            <w:tcW w:w="1701" w:type="dxa"/>
            <w:vMerge/>
          </w:tcPr>
          <w:p w:rsidR="009025AD" w:rsidRPr="00131922" w:rsidRDefault="009025AD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9025AD" w:rsidRPr="00131922" w:rsidRDefault="009025AD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9025AD" w:rsidRPr="00131922" w:rsidRDefault="009025AD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9025AD" w:rsidRPr="00131922" w:rsidRDefault="009025AD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386,69</w:t>
            </w:r>
          </w:p>
        </w:tc>
        <w:tc>
          <w:tcPr>
            <w:tcW w:w="1276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386,69</w:t>
            </w:r>
          </w:p>
        </w:tc>
        <w:tc>
          <w:tcPr>
            <w:tcW w:w="1276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9025AD" w:rsidRPr="00131922" w:rsidRDefault="009025AD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BB65D5" w:rsidRPr="00131922" w:rsidTr="00757FF9">
        <w:trPr>
          <w:trHeight w:val="1339"/>
        </w:trPr>
        <w:tc>
          <w:tcPr>
            <w:tcW w:w="913" w:type="dxa"/>
          </w:tcPr>
          <w:p w:rsidR="00BB65D5" w:rsidRPr="00131922" w:rsidRDefault="00BB65D5" w:rsidP="009025A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1.1.2.1</w:t>
            </w:r>
            <w:r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BB65D5" w:rsidRPr="00131922" w:rsidRDefault="00BB65D5" w:rsidP="00AD0557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t>Обустройство пешеходного перехода вблизи детского сада № 244 по ул. Советская,58 Волочаевского городского поселения Смидовичского муниципального района Еврейской автономной области</w:t>
            </w:r>
          </w:p>
        </w:tc>
        <w:tc>
          <w:tcPr>
            <w:tcW w:w="1701" w:type="dxa"/>
            <w:vMerge/>
          </w:tcPr>
          <w:p w:rsidR="00BB65D5" w:rsidRPr="00131922" w:rsidRDefault="00BB65D5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1 066,19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1 066,19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BB65D5" w:rsidRPr="00131922" w:rsidTr="00757FF9">
        <w:trPr>
          <w:trHeight w:val="3145"/>
        </w:trPr>
        <w:tc>
          <w:tcPr>
            <w:tcW w:w="913" w:type="dxa"/>
          </w:tcPr>
          <w:p w:rsidR="00BB65D5" w:rsidRPr="00131922" w:rsidRDefault="00BB65D5" w:rsidP="009025A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</w:t>
            </w:r>
            <w:r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BB65D5" w:rsidRPr="00131922" w:rsidRDefault="00BB65D5" w:rsidP="00AD0557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t>Обустройство пешеходного перехода вблизи МБОУ для тетей дошкольного и младшего школьного возраста "Начальная школа - детский сад № 6  с. Партизанское ", с. Партизанское,  ул.</w:t>
            </w:r>
            <w:r w:rsidR="00280125">
              <w:rPr>
                <w:sz w:val="20"/>
              </w:rPr>
              <w:t xml:space="preserve"> </w:t>
            </w:r>
            <w:r w:rsidRPr="00BB65D5">
              <w:rPr>
                <w:sz w:val="20"/>
              </w:rPr>
              <w:t>Партизанская, 26                                  Волочаевского сельского поселения Смидовичского муниципального района Еврейской автономной области</w:t>
            </w:r>
          </w:p>
        </w:tc>
        <w:tc>
          <w:tcPr>
            <w:tcW w:w="1701" w:type="dxa"/>
            <w:vMerge/>
          </w:tcPr>
          <w:p w:rsidR="00BB65D5" w:rsidRPr="00131922" w:rsidRDefault="00BB65D5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948,86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948,86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BB65D5" w:rsidRPr="00131922" w:rsidTr="00757FF9">
        <w:trPr>
          <w:trHeight w:val="1339"/>
        </w:trPr>
        <w:tc>
          <w:tcPr>
            <w:tcW w:w="913" w:type="dxa"/>
          </w:tcPr>
          <w:p w:rsidR="00BB65D5" w:rsidRPr="00131922" w:rsidRDefault="00BB65D5" w:rsidP="009025A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</w:t>
            </w:r>
            <w:r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BB65D5" w:rsidRPr="00131922" w:rsidRDefault="00BB65D5" w:rsidP="00AD0557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t>Обустройство тротуаров и освещения на автомобильной дороге общего пользования регионального значения «Подъезд к п. Кульдур» (1 комплекс)</w:t>
            </w:r>
          </w:p>
        </w:tc>
        <w:tc>
          <w:tcPr>
            <w:tcW w:w="1701" w:type="dxa"/>
            <w:vMerge/>
          </w:tcPr>
          <w:p w:rsidR="00BB65D5" w:rsidRPr="00131922" w:rsidRDefault="00BB65D5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4 951,03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4 951,03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BB65D5" w:rsidRPr="00131922" w:rsidTr="00757FF9">
        <w:trPr>
          <w:trHeight w:val="477"/>
        </w:trPr>
        <w:tc>
          <w:tcPr>
            <w:tcW w:w="913" w:type="dxa"/>
          </w:tcPr>
          <w:p w:rsidR="00BB65D5" w:rsidRPr="00131922" w:rsidRDefault="00BB65D5" w:rsidP="009025A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</w:t>
            </w:r>
            <w:r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BB65D5" w:rsidRPr="00BB65D5" w:rsidRDefault="00BB65D5" w:rsidP="00BB65D5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t xml:space="preserve">Обустройство пешеходных переходов вблизи МКОУ СОШ села Найфельд, с. Найфельд, ул Школьная 11 и  МКДОУ "Детский сад села Найфельд, с. Найфельд, ул Центральная, 2 </w:t>
            </w:r>
          </w:p>
          <w:p w:rsidR="00BB65D5" w:rsidRPr="00131922" w:rsidRDefault="00BB65D5" w:rsidP="00BB65D5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t xml:space="preserve">Найфельдского сельского поселения Биробиджанского  муниципального района </w:t>
            </w:r>
            <w:r w:rsidRPr="00BB65D5">
              <w:rPr>
                <w:sz w:val="20"/>
              </w:rPr>
              <w:lastRenderedPageBreak/>
              <w:t>Еврейской автономной области</w:t>
            </w:r>
          </w:p>
        </w:tc>
        <w:tc>
          <w:tcPr>
            <w:tcW w:w="1701" w:type="dxa"/>
            <w:vMerge/>
          </w:tcPr>
          <w:p w:rsidR="00BB65D5" w:rsidRPr="00131922" w:rsidRDefault="00BB65D5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BB65D5" w:rsidRPr="00131922" w:rsidRDefault="00BB65D5" w:rsidP="00DF78B8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01001 20102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951,91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951,91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BB65D5" w:rsidRPr="00131922" w:rsidTr="00757FF9">
        <w:tc>
          <w:tcPr>
            <w:tcW w:w="913" w:type="dxa"/>
          </w:tcPr>
          <w:p w:rsidR="00BB65D5" w:rsidRPr="00131922" w:rsidRDefault="00BB65D5" w:rsidP="00C1304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1.1.3</w:t>
            </w:r>
          </w:p>
        </w:tc>
        <w:tc>
          <w:tcPr>
            <w:tcW w:w="2693" w:type="dxa"/>
          </w:tcPr>
          <w:p w:rsidR="00BB65D5" w:rsidRPr="00131922" w:rsidRDefault="00BB65D5" w:rsidP="00AD055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</w:t>
            </w:r>
          </w:p>
        </w:tc>
        <w:tc>
          <w:tcPr>
            <w:tcW w:w="1701" w:type="dxa"/>
            <w:vMerge/>
          </w:tcPr>
          <w:p w:rsidR="00BB65D5" w:rsidRPr="00131922" w:rsidRDefault="00BB65D5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BB65D5" w:rsidRPr="00131922" w:rsidRDefault="00BB65D5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BB65D5" w:rsidRPr="00131922" w:rsidRDefault="00BB65D5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BB65D5" w:rsidRPr="00131922" w:rsidRDefault="00BB65D5" w:rsidP="00AA1AF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01001 20103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287 267,70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126 225,90</w:t>
            </w:r>
          </w:p>
        </w:tc>
        <w:tc>
          <w:tcPr>
            <w:tcW w:w="1276" w:type="dxa"/>
            <w:vAlign w:val="center"/>
          </w:tcPr>
          <w:p w:rsidR="00BB65D5" w:rsidRPr="00757FF9" w:rsidRDefault="00BB65D5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80 520,90</w:t>
            </w:r>
          </w:p>
        </w:tc>
        <w:tc>
          <w:tcPr>
            <w:tcW w:w="1276" w:type="dxa"/>
            <w:vAlign w:val="center"/>
          </w:tcPr>
          <w:p w:rsidR="00BB65D5" w:rsidRPr="00131922" w:rsidRDefault="00BB65D5" w:rsidP="00AA1AF2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80 520,90</w:t>
            </w:r>
          </w:p>
        </w:tc>
        <w:tc>
          <w:tcPr>
            <w:tcW w:w="1276" w:type="dxa"/>
            <w:vAlign w:val="center"/>
          </w:tcPr>
          <w:p w:rsidR="00BB65D5" w:rsidRPr="00131922" w:rsidRDefault="00BB65D5" w:rsidP="00AA1AF2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BB65D5" w:rsidRPr="00131922" w:rsidRDefault="00BB65D5" w:rsidP="00AA1AF2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ED00F3" w:rsidRPr="00131922" w:rsidTr="00ED00F3">
        <w:tc>
          <w:tcPr>
            <w:tcW w:w="913" w:type="dxa"/>
          </w:tcPr>
          <w:p w:rsidR="00ED00F3" w:rsidRPr="00131922" w:rsidRDefault="00ED00F3" w:rsidP="005B1CE9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31922">
              <w:rPr>
                <w:sz w:val="20"/>
              </w:rPr>
              <w:t>2</w:t>
            </w:r>
          </w:p>
        </w:tc>
        <w:tc>
          <w:tcPr>
            <w:tcW w:w="14177" w:type="dxa"/>
            <w:gridSpan w:val="11"/>
          </w:tcPr>
          <w:p w:rsidR="00ED00F3" w:rsidRPr="00131922" w:rsidRDefault="00ED00F3" w:rsidP="00220E2A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Развитие и увеличение пропускной способности автомобильных дорог общего пользования регионального значения</w:t>
            </w:r>
          </w:p>
        </w:tc>
      </w:tr>
      <w:tr w:rsidR="0020584B" w:rsidRPr="00131922" w:rsidTr="00757FF9">
        <w:tc>
          <w:tcPr>
            <w:tcW w:w="913" w:type="dxa"/>
          </w:tcPr>
          <w:p w:rsidR="0020584B" w:rsidRPr="00131922" w:rsidRDefault="0020584B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</w:t>
            </w:r>
          </w:p>
        </w:tc>
        <w:tc>
          <w:tcPr>
            <w:tcW w:w="2693" w:type="dxa"/>
          </w:tcPr>
          <w:p w:rsidR="0020584B" w:rsidRPr="00131922" w:rsidRDefault="0020584B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Основное мероприятие 2. 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</w:p>
        </w:tc>
        <w:tc>
          <w:tcPr>
            <w:tcW w:w="1701" w:type="dxa"/>
            <w:vMerge w:val="restart"/>
          </w:tcPr>
          <w:p w:rsidR="0020584B" w:rsidRPr="00131922" w:rsidRDefault="0020584B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01002 00000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1 911 185,08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216 752,08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343 509,50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bCs/>
                <w:sz w:val="20"/>
              </w:rPr>
            </w:pPr>
            <w:r w:rsidRPr="00131922">
              <w:rPr>
                <w:bCs/>
                <w:sz w:val="20"/>
              </w:rPr>
              <w:t>607 321,70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bCs/>
                <w:sz w:val="20"/>
              </w:rPr>
            </w:pPr>
            <w:r w:rsidRPr="00131922">
              <w:rPr>
                <w:bCs/>
                <w:sz w:val="20"/>
              </w:rPr>
              <w:t>382 752,40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FC4257">
            <w:pPr>
              <w:jc w:val="center"/>
              <w:rPr>
                <w:bCs/>
                <w:sz w:val="20"/>
              </w:rPr>
            </w:pPr>
            <w:r w:rsidRPr="00131922">
              <w:rPr>
                <w:bCs/>
                <w:sz w:val="20"/>
              </w:rPr>
              <w:t>360 849,40</w:t>
            </w:r>
          </w:p>
        </w:tc>
      </w:tr>
      <w:tr w:rsidR="0020584B" w:rsidRPr="00131922" w:rsidTr="00757FF9">
        <w:tc>
          <w:tcPr>
            <w:tcW w:w="913" w:type="dxa"/>
          </w:tcPr>
          <w:p w:rsidR="0020584B" w:rsidRPr="00131922" w:rsidRDefault="0020584B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2.1.1</w:t>
            </w:r>
          </w:p>
        </w:tc>
        <w:tc>
          <w:tcPr>
            <w:tcW w:w="2693" w:type="dxa"/>
          </w:tcPr>
          <w:p w:rsidR="0020584B" w:rsidRPr="00131922" w:rsidRDefault="0020584B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Реконструкция автомобильной дороги Биробиджан-Унгун-Ленинское, км 33 – км 65 (2 пусковой комплекс)</w:t>
            </w:r>
          </w:p>
        </w:tc>
        <w:tc>
          <w:tcPr>
            <w:tcW w:w="1701" w:type="dxa"/>
            <w:vMerge/>
          </w:tcPr>
          <w:p w:rsidR="0020584B" w:rsidRPr="00131922" w:rsidRDefault="0020584B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ind w:left="-51" w:right="-62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01002 04208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1 838 731,43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207 557,13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308 386,30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587 101,60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380 845,20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354 841,20</w:t>
            </w:r>
          </w:p>
        </w:tc>
      </w:tr>
      <w:tr w:rsidR="0020584B" w:rsidRPr="00131922" w:rsidTr="00757FF9">
        <w:tc>
          <w:tcPr>
            <w:tcW w:w="913" w:type="dxa"/>
          </w:tcPr>
          <w:p w:rsidR="0020584B" w:rsidRPr="00131922" w:rsidRDefault="0020584B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2.1.1.1</w:t>
            </w:r>
          </w:p>
        </w:tc>
        <w:tc>
          <w:tcPr>
            <w:tcW w:w="2693" w:type="dxa"/>
          </w:tcPr>
          <w:p w:rsidR="0020584B" w:rsidRPr="00131922" w:rsidRDefault="0020584B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Реконструкция автомобильной дороги Биробиджан - Унгун - Ленинское, км 33 - км 65 (1 этап 2 пускового комплекса)</w:t>
            </w:r>
          </w:p>
        </w:tc>
        <w:tc>
          <w:tcPr>
            <w:tcW w:w="1701" w:type="dxa"/>
            <w:vMerge/>
          </w:tcPr>
          <w:p w:rsidR="0020584B" w:rsidRPr="00131922" w:rsidRDefault="0020584B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01002 04208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706 833,26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62 874,96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308 386,30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335 572,00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757FF9">
        <w:tc>
          <w:tcPr>
            <w:tcW w:w="913" w:type="dxa"/>
          </w:tcPr>
          <w:p w:rsidR="0020584B" w:rsidRPr="00131922" w:rsidRDefault="0020584B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2.1.1.2</w:t>
            </w:r>
          </w:p>
        </w:tc>
        <w:tc>
          <w:tcPr>
            <w:tcW w:w="2693" w:type="dxa"/>
          </w:tcPr>
          <w:p w:rsidR="0020584B" w:rsidRPr="00131922" w:rsidRDefault="0020584B" w:rsidP="007E5EA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Реконструкция автомобильной дороги Биробиджан - Унгун - </w:t>
            </w:r>
            <w:r w:rsidRPr="00131922">
              <w:rPr>
                <w:sz w:val="20"/>
              </w:rPr>
              <w:lastRenderedPageBreak/>
              <w:t>Ленинское, км 33 - км 65 (2 этап 2 пускового комплекса) &lt;*&gt;</w:t>
            </w:r>
          </w:p>
        </w:tc>
        <w:tc>
          <w:tcPr>
            <w:tcW w:w="1701" w:type="dxa"/>
            <w:vMerge/>
          </w:tcPr>
          <w:p w:rsidR="0020584B" w:rsidRPr="00131922" w:rsidRDefault="0020584B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01002 04208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144 682,17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144 682,17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FC4257">
        <w:tc>
          <w:tcPr>
            <w:tcW w:w="913" w:type="dxa"/>
          </w:tcPr>
          <w:p w:rsidR="0020584B" w:rsidRPr="00131922" w:rsidRDefault="0020584B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2.1.1.3</w:t>
            </w:r>
          </w:p>
        </w:tc>
        <w:tc>
          <w:tcPr>
            <w:tcW w:w="2693" w:type="dxa"/>
          </w:tcPr>
          <w:p w:rsidR="0020584B" w:rsidRPr="00131922" w:rsidRDefault="0020584B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Реконструкция автомобильной дороги Биробиджан - Унгун - Ленинское, км 33 - км 65 (3 этап 2 пускового комплекса)</w:t>
            </w:r>
          </w:p>
        </w:tc>
        <w:tc>
          <w:tcPr>
            <w:tcW w:w="1701" w:type="dxa"/>
            <w:vMerge/>
          </w:tcPr>
          <w:p w:rsidR="0020584B" w:rsidRPr="00131922" w:rsidRDefault="0020584B" w:rsidP="005B1CE9">
            <w:pPr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01002 04208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987 216,00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251 529,60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380 845,20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354 841,20</w:t>
            </w:r>
          </w:p>
        </w:tc>
      </w:tr>
      <w:tr w:rsidR="0020584B" w:rsidRPr="00131922" w:rsidTr="00FC4257">
        <w:tc>
          <w:tcPr>
            <w:tcW w:w="913" w:type="dxa"/>
          </w:tcPr>
          <w:p w:rsidR="0020584B" w:rsidRPr="00131922" w:rsidRDefault="0020584B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2.1.2</w:t>
            </w:r>
          </w:p>
        </w:tc>
        <w:tc>
          <w:tcPr>
            <w:tcW w:w="2693" w:type="dxa"/>
          </w:tcPr>
          <w:p w:rsidR="0020584B" w:rsidRPr="00131922" w:rsidRDefault="0020584B" w:rsidP="005B1CE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Изготовление проектной документации</w:t>
            </w:r>
          </w:p>
        </w:tc>
        <w:tc>
          <w:tcPr>
            <w:tcW w:w="1701" w:type="dxa"/>
            <w:vMerge/>
          </w:tcPr>
          <w:p w:rsidR="0020584B" w:rsidRPr="00131922" w:rsidRDefault="0020584B" w:rsidP="005B1CE9">
            <w:pPr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01002 20108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38 777,45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6 163,25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20 108,80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4 590,00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1 907,20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6 008,20</w:t>
            </w:r>
          </w:p>
        </w:tc>
      </w:tr>
      <w:tr w:rsidR="0020584B" w:rsidRPr="00131922" w:rsidTr="00FC4257">
        <w:tc>
          <w:tcPr>
            <w:tcW w:w="913" w:type="dxa"/>
          </w:tcPr>
          <w:p w:rsidR="0020584B" w:rsidRPr="00131922" w:rsidRDefault="0020584B" w:rsidP="00CA0595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2.1.3</w:t>
            </w:r>
          </w:p>
        </w:tc>
        <w:tc>
          <w:tcPr>
            <w:tcW w:w="2693" w:type="dxa"/>
          </w:tcPr>
          <w:p w:rsidR="0020584B" w:rsidRPr="00131922" w:rsidRDefault="0020584B" w:rsidP="00CA0595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&lt;**&gt;</w:t>
            </w:r>
          </w:p>
        </w:tc>
        <w:tc>
          <w:tcPr>
            <w:tcW w:w="1701" w:type="dxa"/>
          </w:tcPr>
          <w:p w:rsidR="0020584B" w:rsidRPr="00131922" w:rsidRDefault="0020584B" w:rsidP="00CA0595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01002 R3720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33 676,20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3 031,70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15 014,40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15 630,10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FC4257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A0595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31922">
              <w:rPr>
                <w:sz w:val="20"/>
              </w:rPr>
              <w:t>3</w:t>
            </w:r>
          </w:p>
        </w:tc>
        <w:tc>
          <w:tcPr>
            <w:tcW w:w="14177" w:type="dxa"/>
            <w:gridSpan w:val="11"/>
          </w:tcPr>
          <w:p w:rsidR="0020584B" w:rsidRPr="00131922" w:rsidRDefault="0020584B" w:rsidP="00CA0595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</w:p>
        </w:tc>
      </w:tr>
      <w:tr w:rsidR="002D45A0" w:rsidRPr="00131922" w:rsidTr="00427B6D">
        <w:tc>
          <w:tcPr>
            <w:tcW w:w="913" w:type="dxa"/>
          </w:tcPr>
          <w:p w:rsidR="002D45A0" w:rsidRPr="00131922" w:rsidRDefault="002D45A0" w:rsidP="00CA0595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3.1</w:t>
            </w:r>
          </w:p>
        </w:tc>
        <w:tc>
          <w:tcPr>
            <w:tcW w:w="2693" w:type="dxa"/>
          </w:tcPr>
          <w:p w:rsidR="002D45A0" w:rsidRPr="00131922" w:rsidRDefault="002D45A0" w:rsidP="00CA0595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Основное мероприятие 3. </w:t>
            </w:r>
            <w:r w:rsidRPr="00131922">
              <w:rPr>
                <w:sz w:val="20"/>
              </w:rPr>
              <w:lastRenderedPageBreak/>
              <w:t>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</w:p>
        </w:tc>
        <w:tc>
          <w:tcPr>
            <w:tcW w:w="1701" w:type="dxa"/>
            <w:vMerge w:val="restart"/>
          </w:tcPr>
          <w:p w:rsidR="002D45A0" w:rsidRPr="00131922" w:rsidRDefault="002D45A0" w:rsidP="00CA0595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 xml:space="preserve">ОГКУ </w:t>
            </w:r>
            <w:r w:rsidRPr="00131922">
              <w:rPr>
                <w:sz w:val="20"/>
              </w:rPr>
              <w:lastRenderedPageBreak/>
              <w:t>«Автодорпроектконтроль»</w:t>
            </w:r>
          </w:p>
        </w:tc>
        <w:tc>
          <w:tcPr>
            <w:tcW w:w="633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008</w:t>
            </w:r>
          </w:p>
        </w:tc>
        <w:tc>
          <w:tcPr>
            <w:tcW w:w="632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 xml:space="preserve">01005 </w:t>
            </w:r>
            <w:r w:rsidRPr="00131922">
              <w:rPr>
                <w:sz w:val="20"/>
              </w:rPr>
              <w:lastRenderedPageBreak/>
              <w:t>00000</w:t>
            </w:r>
          </w:p>
        </w:tc>
        <w:tc>
          <w:tcPr>
            <w:tcW w:w="1276" w:type="dxa"/>
            <w:vAlign w:val="bottom"/>
          </w:tcPr>
          <w:p w:rsidR="002D45A0" w:rsidRPr="00757FF9" w:rsidRDefault="002D45A0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lastRenderedPageBreak/>
              <w:t>126 093,00</w:t>
            </w:r>
          </w:p>
        </w:tc>
        <w:tc>
          <w:tcPr>
            <w:tcW w:w="1276" w:type="dxa"/>
            <w:vAlign w:val="bottom"/>
          </w:tcPr>
          <w:p w:rsidR="002D45A0" w:rsidRPr="00757FF9" w:rsidRDefault="002D45A0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37 957,80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D340E6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D340E6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276" w:type="dxa"/>
            <w:vAlign w:val="center"/>
          </w:tcPr>
          <w:p w:rsidR="002D45A0" w:rsidRPr="00131922" w:rsidRDefault="002D45A0" w:rsidP="00D340E6">
            <w:pPr>
              <w:jc w:val="center"/>
              <w:rPr>
                <w:bCs/>
                <w:sz w:val="20"/>
              </w:rPr>
            </w:pPr>
            <w:r w:rsidRPr="00131922">
              <w:rPr>
                <w:bCs/>
                <w:sz w:val="20"/>
              </w:rPr>
              <w:t>22 033,80</w:t>
            </w:r>
          </w:p>
        </w:tc>
        <w:tc>
          <w:tcPr>
            <w:tcW w:w="1277" w:type="dxa"/>
            <w:vAlign w:val="center"/>
          </w:tcPr>
          <w:p w:rsidR="002D45A0" w:rsidRPr="00131922" w:rsidRDefault="002D45A0" w:rsidP="00D340E6">
            <w:pPr>
              <w:jc w:val="center"/>
              <w:rPr>
                <w:bCs/>
                <w:sz w:val="20"/>
              </w:rPr>
            </w:pPr>
            <w:r w:rsidRPr="00131922">
              <w:rPr>
                <w:bCs/>
                <w:sz w:val="20"/>
              </w:rPr>
              <w:t>22 033,80</w:t>
            </w:r>
          </w:p>
        </w:tc>
      </w:tr>
      <w:tr w:rsidR="0020584B" w:rsidRPr="00131922" w:rsidTr="00757FF9">
        <w:tc>
          <w:tcPr>
            <w:tcW w:w="913" w:type="dxa"/>
          </w:tcPr>
          <w:p w:rsidR="0020584B" w:rsidRPr="00131922" w:rsidRDefault="0020584B" w:rsidP="00CA0595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3.1.1</w:t>
            </w:r>
          </w:p>
        </w:tc>
        <w:tc>
          <w:tcPr>
            <w:tcW w:w="2693" w:type="dxa"/>
          </w:tcPr>
          <w:p w:rsidR="0020584B" w:rsidRPr="00131922" w:rsidRDefault="0020584B" w:rsidP="00CA0595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Расходы на обеспечение деятельности ОГКУ «Автодорпроектконтроль»</w:t>
            </w:r>
          </w:p>
        </w:tc>
        <w:tc>
          <w:tcPr>
            <w:tcW w:w="1701" w:type="dxa"/>
            <w:vMerge/>
          </w:tcPr>
          <w:p w:rsidR="0020584B" w:rsidRPr="00131922" w:rsidRDefault="0020584B" w:rsidP="00CA0595">
            <w:pPr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01005 00590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110 169,00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jc w:val="center"/>
              <w:rPr>
                <w:bCs/>
                <w:sz w:val="20"/>
              </w:rPr>
            </w:pPr>
            <w:r w:rsidRPr="00131922">
              <w:rPr>
                <w:bCs/>
                <w:sz w:val="20"/>
              </w:rPr>
              <w:t>22 033,80</w:t>
            </w:r>
          </w:p>
        </w:tc>
      </w:tr>
      <w:tr w:rsidR="0020584B" w:rsidRPr="00131922" w:rsidTr="00757FF9">
        <w:tc>
          <w:tcPr>
            <w:tcW w:w="913" w:type="dxa"/>
          </w:tcPr>
          <w:p w:rsidR="0020584B" w:rsidRPr="00131922" w:rsidRDefault="0020584B" w:rsidP="0020584B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3.1.</w:t>
            </w:r>
            <w:r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20584B" w:rsidRPr="00131922" w:rsidRDefault="0020584B" w:rsidP="00CA0595">
            <w:pPr>
              <w:pStyle w:val="ConsPlusNormal"/>
              <w:rPr>
                <w:sz w:val="20"/>
              </w:rPr>
            </w:pPr>
            <w:r w:rsidRPr="0020584B">
              <w:rPr>
                <w:sz w:val="20"/>
              </w:rPr>
              <w:t>Приобретение лабораторного оборудования для Центральной дорожной лаборатории ОГКУ «Автодорпроектконтроль»</w:t>
            </w:r>
          </w:p>
        </w:tc>
        <w:tc>
          <w:tcPr>
            <w:tcW w:w="1701" w:type="dxa"/>
            <w:vMerge/>
          </w:tcPr>
          <w:p w:rsidR="0020584B" w:rsidRPr="00131922" w:rsidRDefault="0020584B" w:rsidP="00CA0595">
            <w:pPr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20584B" w:rsidRPr="00131922" w:rsidRDefault="0020584B" w:rsidP="00427B6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427B6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2D45A0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01005 0059</w:t>
            </w:r>
            <w:r w:rsidR="002D45A0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15 924,00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15 924,00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757FF9" w:rsidRDefault="0020584B" w:rsidP="00757FF9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427B6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A0595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31922">
              <w:rPr>
                <w:sz w:val="20"/>
              </w:rPr>
              <w:t>4</w:t>
            </w:r>
          </w:p>
        </w:tc>
        <w:tc>
          <w:tcPr>
            <w:tcW w:w="14177" w:type="dxa"/>
            <w:gridSpan w:val="11"/>
          </w:tcPr>
          <w:p w:rsidR="0020584B" w:rsidRPr="00131922" w:rsidRDefault="0020584B" w:rsidP="00CA0595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2D45A0" w:rsidRPr="00131922" w:rsidTr="00757FF9">
        <w:tc>
          <w:tcPr>
            <w:tcW w:w="913" w:type="dxa"/>
          </w:tcPr>
          <w:p w:rsidR="002D45A0" w:rsidRPr="00131922" w:rsidRDefault="002D45A0" w:rsidP="00077874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4.1</w:t>
            </w:r>
          </w:p>
        </w:tc>
        <w:tc>
          <w:tcPr>
            <w:tcW w:w="2693" w:type="dxa"/>
          </w:tcPr>
          <w:p w:rsidR="002D45A0" w:rsidRPr="00131922" w:rsidRDefault="002D45A0" w:rsidP="00077874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Основное мероприятие 4. Содействие муниципальным образованиям Еврейской автономной области</w:t>
            </w:r>
          </w:p>
        </w:tc>
        <w:tc>
          <w:tcPr>
            <w:tcW w:w="1701" w:type="dxa"/>
            <w:vMerge w:val="restart"/>
          </w:tcPr>
          <w:p w:rsidR="002D45A0" w:rsidRPr="00131922" w:rsidRDefault="002D45A0" w:rsidP="00077874">
            <w:pPr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3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</w:t>
            </w:r>
            <w:r w:rsidRPr="00131922">
              <w:rPr>
                <w:sz w:val="20"/>
                <w:lang w:val="en-US"/>
              </w:rPr>
              <w:t>R</w:t>
            </w:r>
            <w:r w:rsidRPr="00131922">
              <w:rPr>
                <w:sz w:val="20"/>
              </w:rPr>
              <w:t>1</w:t>
            </w:r>
          </w:p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00000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12 000,00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12 000,00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D45A0" w:rsidRPr="00131922" w:rsidTr="00757FF9">
        <w:tc>
          <w:tcPr>
            <w:tcW w:w="913" w:type="dxa"/>
          </w:tcPr>
          <w:p w:rsidR="002D45A0" w:rsidRPr="00131922" w:rsidRDefault="002D45A0" w:rsidP="00077874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4.1.1</w:t>
            </w:r>
          </w:p>
        </w:tc>
        <w:tc>
          <w:tcPr>
            <w:tcW w:w="2693" w:type="dxa"/>
          </w:tcPr>
          <w:p w:rsidR="002D45A0" w:rsidRPr="00131922" w:rsidRDefault="002D45A0" w:rsidP="00077874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701" w:type="dxa"/>
            <w:vMerge/>
          </w:tcPr>
          <w:p w:rsidR="002D45A0" w:rsidRPr="00131922" w:rsidRDefault="002D45A0" w:rsidP="00077874">
            <w:pPr>
              <w:rPr>
                <w:sz w:val="20"/>
              </w:rPr>
            </w:pPr>
          </w:p>
        </w:tc>
        <w:tc>
          <w:tcPr>
            <w:tcW w:w="633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</w:t>
            </w:r>
            <w:r w:rsidRPr="00131922">
              <w:rPr>
                <w:sz w:val="20"/>
                <w:lang w:val="en-US"/>
              </w:rPr>
              <w:t>R</w:t>
            </w:r>
            <w:r w:rsidRPr="00131922">
              <w:rPr>
                <w:sz w:val="20"/>
              </w:rPr>
              <w:t>1</w:t>
            </w:r>
          </w:p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</w:rPr>
              <w:t>53930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12 000,00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12 000,00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D45A0" w:rsidRPr="00757FF9" w:rsidRDefault="002D45A0" w:rsidP="00757FF9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D45A0" w:rsidRPr="00131922" w:rsidRDefault="002D45A0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A0595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5</w:t>
            </w:r>
          </w:p>
        </w:tc>
        <w:tc>
          <w:tcPr>
            <w:tcW w:w="14177" w:type="dxa"/>
            <w:gridSpan w:val="11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</w:p>
        </w:tc>
      </w:tr>
      <w:tr w:rsidR="0020584B" w:rsidRPr="00131922" w:rsidTr="00ED00F3">
        <w:trPr>
          <w:trHeight w:val="2826"/>
        </w:trPr>
        <w:tc>
          <w:tcPr>
            <w:tcW w:w="913" w:type="dxa"/>
          </w:tcPr>
          <w:p w:rsidR="0020584B" w:rsidRPr="00131922" w:rsidRDefault="0020584B" w:rsidP="004637F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5.1</w:t>
            </w:r>
          </w:p>
        </w:tc>
        <w:tc>
          <w:tcPr>
            <w:tcW w:w="2693" w:type="dxa"/>
          </w:tcPr>
          <w:p w:rsidR="0020584B" w:rsidRPr="00131922" w:rsidRDefault="0020584B" w:rsidP="008E029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</w:p>
        </w:tc>
        <w:tc>
          <w:tcPr>
            <w:tcW w:w="1701" w:type="dxa"/>
          </w:tcPr>
          <w:p w:rsidR="0020584B" w:rsidRPr="00131922" w:rsidRDefault="0020584B" w:rsidP="004637FF">
            <w:pPr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265,96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265,96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4637F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5.1.1</w:t>
            </w:r>
          </w:p>
        </w:tc>
        <w:tc>
          <w:tcPr>
            <w:tcW w:w="2693" w:type="dxa"/>
          </w:tcPr>
          <w:p w:rsidR="0020584B" w:rsidRPr="00131922" w:rsidRDefault="0020584B" w:rsidP="004637FF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Камышовка-Волочаевка-2 в Смидовичском муниципальном районе Еврейской автономной области протяженностью не менее 1,719 км</w:t>
            </w:r>
          </w:p>
        </w:tc>
        <w:tc>
          <w:tcPr>
            <w:tcW w:w="1701" w:type="dxa"/>
          </w:tcPr>
          <w:p w:rsidR="0020584B" w:rsidRPr="00131922" w:rsidRDefault="0020584B" w:rsidP="004637FF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ЕАО, муниципальное образование «Смидовичский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t>5.1.2</w:t>
            </w:r>
          </w:p>
        </w:tc>
        <w:tc>
          <w:tcPr>
            <w:tcW w:w="2693" w:type="dxa"/>
          </w:tcPr>
          <w:p w:rsidR="0020584B" w:rsidRPr="00131922" w:rsidRDefault="0020584B" w:rsidP="005E137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</w:p>
        </w:tc>
        <w:tc>
          <w:tcPr>
            <w:tcW w:w="1701" w:type="dxa"/>
          </w:tcPr>
          <w:p w:rsidR="0020584B" w:rsidRPr="00131922" w:rsidRDefault="0020584B" w:rsidP="001A43C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Управление автомобильных дорог и транспорта правительства ЕАО, муниципальное образование «Город Биробиджан» ЕАО 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t>5.1.3</w:t>
            </w:r>
          </w:p>
        </w:tc>
        <w:tc>
          <w:tcPr>
            <w:tcW w:w="2693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Устройство мостового перехода через реку Большая </w:t>
            </w:r>
            <w:r w:rsidRPr="00131922">
              <w:rPr>
                <w:sz w:val="20"/>
              </w:rPr>
              <w:lastRenderedPageBreak/>
              <w:t>Самара на км 38+532 муниципальной автомобильной дороги Амурзет-Столбовое-Полевое Октябрьского муниципального района Еврейской автономной области протяженностью не менее 36 п.м.</w:t>
            </w:r>
          </w:p>
        </w:tc>
        <w:tc>
          <w:tcPr>
            <w:tcW w:w="1701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 xml:space="preserve">Управление автомобильных </w:t>
            </w:r>
            <w:r w:rsidRPr="00131922">
              <w:rPr>
                <w:sz w:val="20"/>
              </w:rPr>
              <w:lastRenderedPageBreak/>
              <w:t>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5.1.4</w:t>
            </w:r>
          </w:p>
        </w:tc>
        <w:tc>
          <w:tcPr>
            <w:tcW w:w="2693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Капитальный ремонт мостового перехода через р. Ключ км 26+707 муниципальной автомобильной дороги Амурзет - Столбовое - Полевое,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701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B13CAB">
            <w:pPr>
              <w:rPr>
                <w:sz w:val="20"/>
              </w:rPr>
            </w:pPr>
            <w:r w:rsidRPr="00131922">
              <w:rPr>
                <w:sz w:val="20"/>
              </w:rPr>
              <w:t>5.1.4.1</w:t>
            </w:r>
          </w:p>
        </w:tc>
        <w:tc>
          <w:tcPr>
            <w:tcW w:w="2693" w:type="dxa"/>
          </w:tcPr>
          <w:p w:rsidR="0020584B" w:rsidRPr="00131922" w:rsidRDefault="0020584B" w:rsidP="00B13CAB">
            <w:pPr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Разработка проектной документации на капитальный ремонт мостового перехода через р. Ключ км 26+707 муниципальной автомобильной дороги Амурзет-Столбовое-Полевое</w:t>
            </w:r>
          </w:p>
        </w:tc>
        <w:tc>
          <w:tcPr>
            <w:tcW w:w="1701" w:type="dxa"/>
          </w:tcPr>
          <w:p w:rsidR="0020584B" w:rsidRPr="00131922" w:rsidRDefault="0020584B" w:rsidP="00B13CAB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9078E2">
            <w:pPr>
              <w:rPr>
                <w:sz w:val="20"/>
              </w:rPr>
            </w:pPr>
            <w:r w:rsidRPr="00131922">
              <w:rPr>
                <w:sz w:val="20"/>
              </w:rPr>
              <w:t>5.1.4.2</w:t>
            </w:r>
          </w:p>
        </w:tc>
        <w:tc>
          <w:tcPr>
            <w:tcW w:w="2693" w:type="dxa"/>
          </w:tcPr>
          <w:p w:rsidR="0020584B" w:rsidRPr="00131922" w:rsidRDefault="0020584B" w:rsidP="00B13CAB">
            <w:pPr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Капитальный ремонт мостового перехода через р. Ключ км 26+707 муниципальной автомобильной дороги Амурзет-Столбовое-Полевое</w:t>
            </w:r>
          </w:p>
        </w:tc>
        <w:tc>
          <w:tcPr>
            <w:tcW w:w="1701" w:type="dxa"/>
          </w:tcPr>
          <w:p w:rsidR="0020584B" w:rsidRPr="00131922" w:rsidRDefault="0020584B" w:rsidP="00B13CAB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Управление автомобильных дорог и транспорта правительства ЕАО, муниципальное образование </w:t>
            </w:r>
            <w:r w:rsidRPr="00131922">
              <w:rPr>
                <w:sz w:val="20"/>
              </w:rPr>
              <w:lastRenderedPageBreak/>
              <w:t>«Октябрьский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5.1.5</w:t>
            </w:r>
          </w:p>
        </w:tc>
        <w:tc>
          <w:tcPr>
            <w:tcW w:w="2693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Казанка - Бирофельд Биробиджанского муниципального района Еврейской автономной области</w:t>
            </w:r>
          </w:p>
        </w:tc>
        <w:tc>
          <w:tcPr>
            <w:tcW w:w="1701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ЕАО, муниципальное образование «Биробиджанский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t>5.1.6</w:t>
            </w:r>
          </w:p>
        </w:tc>
        <w:tc>
          <w:tcPr>
            <w:tcW w:w="2693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автомобильных дорог в с. Ленинское Ленинского муниципального района Еврейской автономной области (пер. Почтовый с выездом на ул. Пограничная протяженностью не менее 0,341 км, пер. Больничный с выездом на ул. Кагыкина)</w:t>
            </w:r>
          </w:p>
        </w:tc>
        <w:tc>
          <w:tcPr>
            <w:tcW w:w="1701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t>5.1.7</w:t>
            </w:r>
          </w:p>
        </w:tc>
        <w:tc>
          <w:tcPr>
            <w:tcW w:w="2693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подъездной автомобильной дороги к п. Теплоозерск, проходящий по улицам Хинганская и 60 лет Октября Теплоозерского поселения Облученскогомуниципального  района Еврейской автономной области, протяженностью не менее 1,7 км</w:t>
            </w:r>
          </w:p>
        </w:tc>
        <w:tc>
          <w:tcPr>
            <w:tcW w:w="1701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Еврейской автономной области, Облученский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t>5.1.8</w:t>
            </w:r>
          </w:p>
        </w:tc>
        <w:tc>
          <w:tcPr>
            <w:tcW w:w="2693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Ремонт автомобильной дороги, проходящей по ул. </w:t>
            </w:r>
            <w:r w:rsidRPr="00131922">
              <w:rPr>
                <w:sz w:val="20"/>
              </w:rPr>
              <w:lastRenderedPageBreak/>
              <w:t>Советской в с. Биджан Ленинского муниципального района Еврейской автономной области протяженностью не менее 3,6 км</w:t>
            </w:r>
          </w:p>
        </w:tc>
        <w:tc>
          <w:tcPr>
            <w:tcW w:w="1701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 xml:space="preserve">Управление автомобильных </w:t>
            </w:r>
            <w:r w:rsidRPr="00131922">
              <w:rPr>
                <w:sz w:val="20"/>
              </w:rPr>
              <w:lastRenderedPageBreak/>
              <w:t>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5.1.9</w:t>
            </w:r>
          </w:p>
        </w:tc>
        <w:tc>
          <w:tcPr>
            <w:tcW w:w="2693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асфальтобетонного покрытия ул. Октябрьская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</w:p>
        </w:tc>
        <w:tc>
          <w:tcPr>
            <w:tcW w:w="1701" w:type="dxa"/>
          </w:tcPr>
          <w:p w:rsidR="0020584B" w:rsidRPr="00131922" w:rsidRDefault="0020584B" w:rsidP="008E029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4637FF">
            <w:pPr>
              <w:rPr>
                <w:sz w:val="20"/>
              </w:rPr>
            </w:pPr>
            <w:r w:rsidRPr="00131922">
              <w:rPr>
                <w:sz w:val="20"/>
              </w:rPr>
              <w:t>5.1.10</w:t>
            </w:r>
          </w:p>
        </w:tc>
        <w:tc>
          <w:tcPr>
            <w:tcW w:w="2693" w:type="dxa"/>
          </w:tcPr>
          <w:p w:rsidR="0020584B" w:rsidRPr="00131922" w:rsidRDefault="0020584B" w:rsidP="004637FF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подъезда к мостовому переходу через реку Малая Самара на км 30+543 в с. Луговое Октябрьского муниципального района Еврейской автономной области протяжённостью не менее 0,8 км</w:t>
            </w:r>
          </w:p>
        </w:tc>
        <w:tc>
          <w:tcPr>
            <w:tcW w:w="1701" w:type="dxa"/>
          </w:tcPr>
          <w:p w:rsidR="0020584B" w:rsidRPr="00131922" w:rsidRDefault="0020584B" w:rsidP="004637FF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t>5.1.11</w:t>
            </w:r>
          </w:p>
        </w:tc>
        <w:tc>
          <w:tcPr>
            <w:tcW w:w="2693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улично-дорожной сети Октябрьского муниципального района Еврейской автономной области протяженностью не менее 22,8 км</w:t>
            </w:r>
          </w:p>
        </w:tc>
        <w:tc>
          <w:tcPr>
            <w:tcW w:w="1701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Управление автомобильных дорог и транспорта правительства ЕАО, </w:t>
            </w:r>
          </w:p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</w:p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</w:p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</w:p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</w:p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CE46EA">
            <w:pPr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5.1.12</w:t>
            </w:r>
          </w:p>
        </w:tc>
        <w:tc>
          <w:tcPr>
            <w:tcW w:w="2693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улично-дорожной сети Николаевского городского поселения  Смидовичского муниципального района Еврейской автономной области, протяженностью не менее 4,5 км (ул. Кирова и ул. Линейная)</w:t>
            </w:r>
          </w:p>
        </w:tc>
        <w:tc>
          <w:tcPr>
            <w:tcW w:w="1701" w:type="dxa"/>
          </w:tcPr>
          <w:p w:rsidR="0020584B" w:rsidRPr="00131922" w:rsidRDefault="0020584B" w:rsidP="00CE46EA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ЕАО, муниципальное образование «Смидовичский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01006 V5050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12468F">
            <w:pPr>
              <w:rPr>
                <w:sz w:val="20"/>
              </w:rPr>
            </w:pPr>
            <w:r w:rsidRPr="00131922">
              <w:rPr>
                <w:sz w:val="20"/>
              </w:rPr>
              <w:t>5.1.13</w:t>
            </w:r>
          </w:p>
        </w:tc>
        <w:tc>
          <w:tcPr>
            <w:tcW w:w="2693" w:type="dxa"/>
          </w:tcPr>
          <w:p w:rsidR="0020584B" w:rsidRPr="00131922" w:rsidRDefault="0020584B" w:rsidP="00B13CAB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Обустройство тротуаров и освещения на автомобильной дороге Подъезд к с. Ленинское Ленинского муниципального района Еврейской автономной области, км 0 - км 3, протяженностью не менее 3 км</w:t>
            </w:r>
          </w:p>
        </w:tc>
        <w:tc>
          <w:tcPr>
            <w:tcW w:w="1701" w:type="dxa"/>
          </w:tcPr>
          <w:p w:rsidR="0020584B" w:rsidRPr="00131922" w:rsidRDefault="0020584B" w:rsidP="001A43C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Управление автомобильных дорог и транспорта правительства ЕАО 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 xml:space="preserve">01006 </w:t>
            </w:r>
            <w:r w:rsidRPr="00131922">
              <w:rPr>
                <w:sz w:val="20"/>
                <w:lang w:val="en-US"/>
              </w:rPr>
              <w:t>V</w:t>
            </w:r>
            <w:r w:rsidRPr="00131922">
              <w:rPr>
                <w:sz w:val="20"/>
              </w:rPr>
              <w:t>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265,96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jc w:val="center"/>
            </w:pPr>
            <w:r w:rsidRPr="00131922">
              <w:rPr>
                <w:sz w:val="20"/>
              </w:rPr>
              <w:t>265,96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D340E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365E6B">
            <w:pPr>
              <w:rPr>
                <w:sz w:val="20"/>
                <w:lang w:val="en-US"/>
              </w:rPr>
            </w:pPr>
            <w:r w:rsidRPr="00131922">
              <w:rPr>
                <w:sz w:val="20"/>
              </w:rPr>
              <w:t>5.1.1</w:t>
            </w:r>
            <w:r w:rsidRPr="00131922">
              <w:rPr>
                <w:sz w:val="20"/>
                <w:lang w:val="en-US"/>
              </w:rPr>
              <w:t>4</w:t>
            </w:r>
          </w:p>
        </w:tc>
        <w:tc>
          <w:tcPr>
            <w:tcW w:w="2693" w:type="dxa"/>
          </w:tcPr>
          <w:p w:rsidR="0020584B" w:rsidRPr="00131922" w:rsidRDefault="0020584B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по ул. Школьная 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1701" w:type="dxa"/>
          </w:tcPr>
          <w:p w:rsidR="0020584B" w:rsidRPr="00131922" w:rsidRDefault="0020584B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ЕАО, муниципальное образование «Биробиджанский муниципальный район» ЕАО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821D2C">
            <w:pPr>
              <w:jc w:val="center"/>
            </w:pPr>
            <w:r w:rsidRPr="00131922">
              <w:rPr>
                <w:sz w:val="20"/>
              </w:rPr>
              <w:t xml:space="preserve">01006 </w:t>
            </w:r>
            <w:r w:rsidRPr="00131922">
              <w:rPr>
                <w:sz w:val="20"/>
                <w:lang w:val="en-US"/>
              </w:rPr>
              <w:t>V</w:t>
            </w:r>
            <w:r w:rsidRPr="00131922">
              <w:rPr>
                <w:sz w:val="20"/>
              </w:rPr>
              <w:t>5050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7B414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7B414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853926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6</w:t>
            </w:r>
          </w:p>
        </w:tc>
        <w:tc>
          <w:tcPr>
            <w:tcW w:w="14177" w:type="dxa"/>
            <w:gridSpan w:val="11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 xml:space="preserve"> Развитие автомобильных дорог общего пользования регионального, межмуниципального и местного значения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12468F">
            <w:pPr>
              <w:rPr>
                <w:sz w:val="20"/>
              </w:rPr>
            </w:pPr>
            <w:r w:rsidRPr="00131922">
              <w:rPr>
                <w:sz w:val="20"/>
              </w:rPr>
              <w:t>6.1</w:t>
            </w:r>
          </w:p>
        </w:tc>
        <w:tc>
          <w:tcPr>
            <w:tcW w:w="2693" w:type="dxa"/>
          </w:tcPr>
          <w:p w:rsidR="0020584B" w:rsidRPr="00131922" w:rsidRDefault="0020584B" w:rsidP="003B45CF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Основное мероприятие 6. Достижение целевых показателей региональной программы «Развитие сети автомобильных дорог Еврейской автономной области» </w:t>
            </w:r>
          </w:p>
        </w:tc>
        <w:tc>
          <w:tcPr>
            <w:tcW w:w="1701" w:type="dxa"/>
          </w:tcPr>
          <w:p w:rsidR="0020584B" w:rsidRPr="00131922" w:rsidRDefault="0020584B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821D2C">
            <w:pPr>
              <w:jc w:val="center"/>
            </w:pPr>
            <w:r w:rsidRPr="00131922">
              <w:rPr>
                <w:sz w:val="20"/>
              </w:rPr>
              <w:t>01007 00000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79037E">
            <w:pPr>
              <w:ind w:left="0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6.1.1</w:t>
            </w:r>
          </w:p>
        </w:tc>
        <w:tc>
          <w:tcPr>
            <w:tcW w:w="2693" w:type="dxa"/>
          </w:tcPr>
          <w:p w:rsidR="0020584B" w:rsidRPr="00131922" w:rsidRDefault="0020584B" w:rsidP="00776F8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  <w:p w:rsidR="0020584B" w:rsidRPr="00131922" w:rsidRDefault="0020584B" w:rsidP="00776F8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 w:rsidRPr="00131922">
              <w:rPr>
                <w:b/>
                <w:sz w:val="20"/>
              </w:rPr>
              <w:t>&lt;***&gt;</w:t>
            </w:r>
          </w:p>
        </w:tc>
        <w:tc>
          <w:tcPr>
            <w:tcW w:w="1701" w:type="dxa"/>
          </w:tcPr>
          <w:p w:rsidR="0020584B" w:rsidRPr="00131922" w:rsidRDefault="0020584B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821D2C">
            <w:pPr>
              <w:jc w:val="center"/>
            </w:pPr>
            <w:r w:rsidRPr="00131922">
              <w:rPr>
                <w:sz w:val="20"/>
              </w:rPr>
              <w:t>01007 53900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BF6073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ED00F3">
        <w:tc>
          <w:tcPr>
            <w:tcW w:w="913" w:type="dxa"/>
          </w:tcPr>
          <w:p w:rsidR="0020584B" w:rsidRPr="00131922" w:rsidRDefault="0020584B" w:rsidP="0079037E">
            <w:pPr>
              <w:ind w:left="0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6.1.2</w:t>
            </w:r>
          </w:p>
        </w:tc>
        <w:tc>
          <w:tcPr>
            <w:tcW w:w="2693" w:type="dxa"/>
          </w:tcPr>
          <w:p w:rsidR="0020584B" w:rsidRPr="00131922" w:rsidRDefault="0020584B" w:rsidP="00776F8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пользования </w:t>
            </w:r>
            <w:r w:rsidRPr="00131922">
              <w:rPr>
                <w:sz w:val="20"/>
              </w:rPr>
              <w:lastRenderedPageBreak/>
              <w:t>межмуниципального и  регионального значения</w:t>
            </w:r>
          </w:p>
          <w:p w:rsidR="0020584B" w:rsidRPr="00131922" w:rsidRDefault="0020584B" w:rsidP="00776F8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701" w:type="dxa"/>
          </w:tcPr>
          <w:p w:rsidR="0020584B" w:rsidRPr="00131922" w:rsidRDefault="0020584B" w:rsidP="0017775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 xml:space="preserve">Управление автомобильных дорог и транспорта правительства Еврейской </w:t>
            </w:r>
            <w:r w:rsidRPr="00131922">
              <w:rPr>
                <w:sz w:val="20"/>
              </w:rPr>
              <w:lastRenderedPageBreak/>
              <w:t>автономной области</w:t>
            </w:r>
          </w:p>
        </w:tc>
        <w:tc>
          <w:tcPr>
            <w:tcW w:w="633" w:type="dxa"/>
            <w:vAlign w:val="center"/>
          </w:tcPr>
          <w:p w:rsidR="0020584B" w:rsidRPr="00131922" w:rsidRDefault="0020584B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008</w:t>
            </w:r>
          </w:p>
        </w:tc>
        <w:tc>
          <w:tcPr>
            <w:tcW w:w="632" w:type="dxa"/>
            <w:vAlign w:val="center"/>
          </w:tcPr>
          <w:p w:rsidR="0020584B" w:rsidRPr="00131922" w:rsidRDefault="0020584B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0409</w:t>
            </w:r>
          </w:p>
        </w:tc>
        <w:tc>
          <w:tcPr>
            <w:tcW w:w="861" w:type="dxa"/>
            <w:vAlign w:val="center"/>
          </w:tcPr>
          <w:p w:rsidR="0020584B" w:rsidRPr="00131922" w:rsidRDefault="0020584B" w:rsidP="00C71D5E">
            <w:pPr>
              <w:jc w:val="center"/>
            </w:pPr>
            <w:r w:rsidRPr="00131922">
              <w:rPr>
                <w:sz w:val="20"/>
              </w:rPr>
              <w:t>01007 53900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0584B" w:rsidRPr="00131922" w:rsidRDefault="0020584B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20584B" w:rsidRPr="00131922" w:rsidRDefault="0020584B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0584B" w:rsidRPr="00131922" w:rsidTr="005B1CE9">
        <w:tc>
          <w:tcPr>
            <w:tcW w:w="15090" w:type="dxa"/>
            <w:gridSpan w:val="12"/>
            <w:tcBorders>
              <w:left w:val="nil"/>
              <w:bottom w:val="nil"/>
              <w:right w:val="nil"/>
            </w:tcBorders>
          </w:tcPr>
          <w:p w:rsidR="0020584B" w:rsidRPr="00131922" w:rsidRDefault="0020584B" w:rsidP="00F65B8A">
            <w:pPr>
              <w:pStyle w:val="ConsPlusNormal"/>
              <w:jc w:val="both"/>
              <w:rPr>
                <w:sz w:val="20"/>
              </w:rPr>
            </w:pPr>
          </w:p>
          <w:p w:rsidR="0020584B" w:rsidRPr="00131922" w:rsidRDefault="0020584B" w:rsidP="00F65B8A">
            <w:pPr>
              <w:pStyle w:val="ConsPlusNormal"/>
              <w:jc w:val="both"/>
              <w:rPr>
                <w:sz w:val="20"/>
              </w:rPr>
            </w:pPr>
            <w:r w:rsidRPr="00131922">
              <w:rPr>
                <w:sz w:val="20"/>
              </w:rPr>
              <w:t>&lt;*&gt; реализация объекта началась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</w:t>
            </w:r>
          </w:p>
          <w:p w:rsidR="0020584B" w:rsidRPr="00131922" w:rsidRDefault="0020584B" w:rsidP="00F65B8A">
            <w:pPr>
              <w:pStyle w:val="ConsPlusNormal"/>
              <w:jc w:val="both"/>
              <w:rPr>
                <w:sz w:val="20"/>
              </w:rPr>
            </w:pPr>
            <w:r w:rsidRPr="00131922">
              <w:rPr>
                <w:sz w:val="20"/>
              </w:rPr>
              <w:t xml:space="preserve">&lt;**&gt; Реализация мероприятий осуществляется в рамках государственной </w:t>
            </w:r>
            <w:hyperlink r:id="rId13" w:history="1">
              <w:r w:rsidRPr="00131922">
                <w:rPr>
                  <w:sz w:val="20"/>
                </w:rPr>
                <w:t>программы</w:t>
              </w:r>
            </w:hyperlink>
            <w:r w:rsidRPr="00131922">
              <w:rPr>
                <w:sz w:val="20"/>
              </w:rPr>
      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годы.</w:t>
            </w:r>
          </w:p>
        </w:tc>
      </w:tr>
    </w:tbl>
    <w:p w:rsidR="00F65B8A" w:rsidRPr="003B45CF" w:rsidRDefault="00F65B8A" w:rsidP="00280125">
      <w:pPr>
        <w:pStyle w:val="ConsPlusTitle"/>
        <w:ind w:right="-456"/>
        <w:jc w:val="both"/>
        <w:rPr>
          <w:b w:val="0"/>
          <w:sz w:val="20"/>
        </w:rPr>
      </w:pPr>
      <w:r w:rsidRPr="00131922">
        <w:rPr>
          <w:b w:val="0"/>
          <w:sz w:val="20"/>
        </w:rPr>
        <w:t xml:space="preserve">&lt;***&gt; Реализация мероприятия осуществляется </w:t>
      </w:r>
      <w:r w:rsidR="00280125">
        <w:rPr>
          <w:b w:val="0"/>
          <w:sz w:val="20"/>
        </w:rPr>
        <w:t xml:space="preserve"> </w:t>
      </w:r>
      <w:r w:rsidRPr="00131922">
        <w:rPr>
          <w:b w:val="0"/>
          <w:sz w:val="20"/>
        </w:rPr>
        <w:t>в соответствии с Распоряжением Правительства Российской Федерации от 06.06.2020 № 1505-р</w:t>
      </w:r>
      <w:r w:rsidR="003B45CF" w:rsidRPr="00131922">
        <w:rPr>
          <w:sz w:val="24"/>
          <w:szCs w:val="24"/>
        </w:rPr>
        <w:t>»</w:t>
      </w:r>
      <w:r w:rsidR="003B45CF" w:rsidRPr="00131922">
        <w:rPr>
          <w:b w:val="0"/>
          <w:sz w:val="24"/>
          <w:szCs w:val="24"/>
        </w:rPr>
        <w:t>.</w:t>
      </w:r>
      <w:r w:rsidR="009871D7">
        <w:rPr>
          <w:b w:val="0"/>
          <w:sz w:val="24"/>
          <w:szCs w:val="24"/>
        </w:rPr>
        <w:t xml:space="preserve"> </w:t>
      </w:r>
      <w:r w:rsidR="003B45CF" w:rsidRPr="003B45CF">
        <w:rPr>
          <w:b w:val="0"/>
          <w:sz w:val="20"/>
        </w:rPr>
        <w:t>Иной  межбюджетный трансферт предоставл</w:t>
      </w:r>
      <w:r w:rsidR="009871D7">
        <w:rPr>
          <w:b w:val="0"/>
          <w:sz w:val="20"/>
        </w:rPr>
        <w:t>яе</w:t>
      </w:r>
      <w:r w:rsidR="003B45CF" w:rsidRPr="003B45CF">
        <w:rPr>
          <w:b w:val="0"/>
          <w:sz w:val="20"/>
        </w:rPr>
        <w:t>тся  муниципальным образованиям пострадавшим в результате паводка 2019 г.</w:t>
      </w:r>
    </w:p>
    <w:p w:rsidR="00F65B8A" w:rsidRPr="00131922" w:rsidRDefault="00F65B8A" w:rsidP="00F65B8A">
      <w:pPr>
        <w:pStyle w:val="ConsPlusNormal"/>
        <w:jc w:val="both"/>
        <w:rPr>
          <w:sz w:val="20"/>
        </w:rPr>
        <w:sectPr w:rsidR="00F65B8A" w:rsidRPr="00131922" w:rsidSect="008C3E2E">
          <w:pgSz w:w="16838" w:h="11905" w:orient="landscape" w:code="9"/>
          <w:pgMar w:top="987" w:right="1134" w:bottom="851" w:left="1134" w:header="567" w:footer="284" w:gutter="0"/>
          <w:cols w:space="720"/>
          <w:docGrid w:linePitch="381"/>
        </w:sectPr>
      </w:pPr>
      <w:r w:rsidRPr="00131922">
        <w:rPr>
          <w:sz w:val="20"/>
        </w:rPr>
        <w:t>&lt;****&gt; Объемы финансирования из федерального и областного бюджетов являются прогнозными и могут уточняться в течение действия программы.</w:t>
      </w:r>
    </w:p>
    <w:p w:rsidR="005B1CE9" w:rsidRPr="00131922" w:rsidRDefault="005B1CE9" w:rsidP="005B1CE9">
      <w:pPr>
        <w:pStyle w:val="ConsPlusNormal"/>
        <w:jc w:val="right"/>
        <w:outlineLvl w:val="1"/>
        <w:rPr>
          <w:szCs w:val="28"/>
        </w:rPr>
      </w:pPr>
      <w:bookmarkStart w:id="8" w:name="P3586"/>
      <w:bookmarkStart w:id="9" w:name="P3591"/>
      <w:bookmarkStart w:id="10" w:name="P3592"/>
      <w:bookmarkEnd w:id="8"/>
      <w:bookmarkEnd w:id="9"/>
      <w:bookmarkEnd w:id="10"/>
      <w:r w:rsidRPr="00131922">
        <w:rPr>
          <w:szCs w:val="28"/>
        </w:rPr>
        <w:lastRenderedPageBreak/>
        <w:t>Таблица 2</w:t>
      </w:r>
    </w:p>
    <w:p w:rsidR="005B1CE9" w:rsidRPr="00131922" w:rsidRDefault="005B1CE9" w:rsidP="005B1CE9">
      <w:pPr>
        <w:pStyle w:val="ConsPlusNormal"/>
        <w:jc w:val="both"/>
        <w:rPr>
          <w:szCs w:val="28"/>
        </w:rPr>
      </w:pPr>
    </w:p>
    <w:p w:rsidR="004F6EB3" w:rsidRPr="00131922" w:rsidRDefault="005B1CE9" w:rsidP="004F6EB3">
      <w:pPr>
        <w:pStyle w:val="ConsPlusTitle"/>
        <w:jc w:val="center"/>
        <w:rPr>
          <w:b w:val="0"/>
          <w:szCs w:val="28"/>
        </w:rPr>
      </w:pPr>
      <w:bookmarkStart w:id="11" w:name="P3596"/>
      <w:bookmarkEnd w:id="11"/>
      <w:r w:rsidRPr="00131922">
        <w:rPr>
          <w:b w:val="0"/>
          <w:szCs w:val="28"/>
        </w:rPr>
        <w:t>Информация о ресурсном обеспечении государственной программы</w:t>
      </w:r>
    </w:p>
    <w:p w:rsidR="004F6EB3" w:rsidRPr="00131922" w:rsidRDefault="005B1CE9" w:rsidP="004F6EB3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за счет средств областного бюджета и прогнозная оценка</w:t>
      </w:r>
    </w:p>
    <w:p w:rsidR="004F6EB3" w:rsidRPr="00131922" w:rsidRDefault="005B1CE9" w:rsidP="004F6EB3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привлекаемых на реализацию ее целей средств</w:t>
      </w:r>
      <w:r w:rsidR="00280125">
        <w:rPr>
          <w:b w:val="0"/>
          <w:szCs w:val="28"/>
        </w:rPr>
        <w:t xml:space="preserve"> </w:t>
      </w:r>
      <w:r w:rsidRPr="00131922">
        <w:rPr>
          <w:b w:val="0"/>
          <w:szCs w:val="28"/>
        </w:rPr>
        <w:t xml:space="preserve">федерального </w:t>
      </w:r>
    </w:p>
    <w:p w:rsidR="004F6EB3" w:rsidRPr="00131922" w:rsidRDefault="005B1CE9" w:rsidP="004F6EB3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бюджета</w:t>
      </w:r>
      <w:r w:rsidR="00B6672A" w:rsidRPr="00131922">
        <w:rPr>
          <w:b w:val="0"/>
          <w:szCs w:val="28"/>
        </w:rPr>
        <w:t>,</w:t>
      </w:r>
      <w:r w:rsidR="00280125">
        <w:rPr>
          <w:b w:val="0"/>
          <w:szCs w:val="28"/>
        </w:rPr>
        <w:t xml:space="preserve"> </w:t>
      </w:r>
      <w:r w:rsidR="00B6672A" w:rsidRPr="00131922">
        <w:rPr>
          <w:b w:val="0"/>
          <w:szCs w:val="28"/>
        </w:rPr>
        <w:t>бюджетов муниципальных образований области,</w:t>
      </w:r>
    </w:p>
    <w:p w:rsidR="004F6EB3" w:rsidRPr="00131922" w:rsidRDefault="004F6EB3" w:rsidP="004F6EB3">
      <w:pPr>
        <w:pStyle w:val="ConsPlusTitle"/>
        <w:jc w:val="center"/>
        <w:rPr>
          <w:sz w:val="24"/>
          <w:szCs w:val="24"/>
        </w:rPr>
      </w:pPr>
      <w:r w:rsidRPr="00131922">
        <w:rPr>
          <w:b w:val="0"/>
          <w:szCs w:val="28"/>
        </w:rPr>
        <w:t>внебюджетных источников</w:t>
      </w:r>
    </w:p>
    <w:p w:rsidR="005B1CE9" w:rsidRPr="00131922" w:rsidRDefault="004F6EB3" w:rsidP="004F6EB3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«Развитие сети автомобильных дорог Еврейской автономной области» на 2020 – 2024 годы</w:t>
      </w:r>
    </w:p>
    <w:p w:rsidR="00520A44" w:rsidRPr="00131922" w:rsidRDefault="00520A44" w:rsidP="005B1CE9">
      <w:pPr>
        <w:pStyle w:val="ConsPlusTitle"/>
        <w:jc w:val="center"/>
        <w:rPr>
          <w:b w:val="0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8"/>
        <w:gridCol w:w="3698"/>
        <w:gridCol w:w="2128"/>
        <w:gridCol w:w="1560"/>
        <w:gridCol w:w="54"/>
        <w:gridCol w:w="1363"/>
        <w:gridCol w:w="21"/>
        <w:gridCol w:w="1384"/>
        <w:gridCol w:w="13"/>
        <w:gridCol w:w="1354"/>
        <w:gridCol w:w="118"/>
        <w:gridCol w:w="1220"/>
        <w:gridCol w:w="106"/>
        <w:gridCol w:w="1313"/>
      </w:tblGrid>
      <w:tr w:rsidR="005B1CE9" w:rsidRPr="00131922" w:rsidTr="00DF78B8">
        <w:tc>
          <w:tcPr>
            <w:tcW w:w="898" w:type="dxa"/>
            <w:vMerge w:val="restart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N</w:t>
            </w:r>
          </w:p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п/п</w:t>
            </w:r>
          </w:p>
        </w:tc>
        <w:tc>
          <w:tcPr>
            <w:tcW w:w="3698" w:type="dxa"/>
            <w:vMerge w:val="restart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2128" w:type="dxa"/>
            <w:vMerge w:val="restart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Источники ресурсного обеспечения</w:t>
            </w:r>
          </w:p>
        </w:tc>
        <w:tc>
          <w:tcPr>
            <w:tcW w:w="8506" w:type="dxa"/>
            <w:gridSpan w:val="11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Оценка расходов (тыс. руб.), годы</w:t>
            </w:r>
          </w:p>
        </w:tc>
      </w:tr>
      <w:tr w:rsidR="005B1CE9" w:rsidRPr="00131922" w:rsidTr="00DF78B8">
        <w:tc>
          <w:tcPr>
            <w:tcW w:w="898" w:type="dxa"/>
            <w:vMerge/>
          </w:tcPr>
          <w:p w:rsidR="005B1CE9" w:rsidRPr="00131922" w:rsidRDefault="005B1CE9" w:rsidP="005B1CE9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5B1CE9" w:rsidRPr="00131922" w:rsidRDefault="005B1CE9" w:rsidP="005B1CE9">
            <w:pPr>
              <w:rPr>
                <w:sz w:val="20"/>
              </w:rPr>
            </w:pPr>
          </w:p>
        </w:tc>
        <w:tc>
          <w:tcPr>
            <w:tcW w:w="2128" w:type="dxa"/>
            <w:vMerge/>
          </w:tcPr>
          <w:p w:rsidR="005B1CE9" w:rsidRPr="00131922" w:rsidRDefault="005B1CE9" w:rsidP="005B1CE9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417" w:type="dxa"/>
            <w:gridSpan w:val="2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2020</w:t>
            </w:r>
          </w:p>
        </w:tc>
        <w:tc>
          <w:tcPr>
            <w:tcW w:w="1418" w:type="dxa"/>
            <w:gridSpan w:val="3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2021</w:t>
            </w:r>
          </w:p>
        </w:tc>
        <w:tc>
          <w:tcPr>
            <w:tcW w:w="1354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2022</w:t>
            </w:r>
          </w:p>
        </w:tc>
        <w:tc>
          <w:tcPr>
            <w:tcW w:w="1338" w:type="dxa"/>
            <w:gridSpan w:val="2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2023 &lt;***&gt;</w:t>
            </w:r>
          </w:p>
        </w:tc>
        <w:tc>
          <w:tcPr>
            <w:tcW w:w="1419" w:type="dxa"/>
            <w:gridSpan w:val="2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2024 &lt;***&gt;</w:t>
            </w:r>
          </w:p>
        </w:tc>
      </w:tr>
      <w:tr w:rsidR="005B1CE9" w:rsidRPr="00131922" w:rsidTr="00DF78B8">
        <w:tc>
          <w:tcPr>
            <w:tcW w:w="898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</w:t>
            </w:r>
          </w:p>
        </w:tc>
        <w:tc>
          <w:tcPr>
            <w:tcW w:w="3698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</w:t>
            </w:r>
          </w:p>
        </w:tc>
        <w:tc>
          <w:tcPr>
            <w:tcW w:w="2128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5B1CE9" w:rsidRPr="00131922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4</w:t>
            </w:r>
          </w:p>
        </w:tc>
        <w:tc>
          <w:tcPr>
            <w:tcW w:w="1417" w:type="dxa"/>
            <w:gridSpan w:val="2"/>
          </w:tcPr>
          <w:p w:rsidR="005B1CE9" w:rsidRPr="00131922" w:rsidRDefault="00F575CF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5</w:t>
            </w:r>
          </w:p>
        </w:tc>
        <w:tc>
          <w:tcPr>
            <w:tcW w:w="1418" w:type="dxa"/>
            <w:gridSpan w:val="3"/>
          </w:tcPr>
          <w:p w:rsidR="005B1CE9" w:rsidRPr="00131922" w:rsidRDefault="00F575CF" w:rsidP="00F575C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6</w:t>
            </w:r>
          </w:p>
        </w:tc>
        <w:tc>
          <w:tcPr>
            <w:tcW w:w="1354" w:type="dxa"/>
          </w:tcPr>
          <w:p w:rsidR="005B1CE9" w:rsidRPr="00131922" w:rsidRDefault="00F575CF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7</w:t>
            </w:r>
          </w:p>
        </w:tc>
        <w:tc>
          <w:tcPr>
            <w:tcW w:w="1338" w:type="dxa"/>
            <w:gridSpan w:val="2"/>
          </w:tcPr>
          <w:p w:rsidR="005B1CE9" w:rsidRPr="00131922" w:rsidRDefault="00F575CF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8</w:t>
            </w:r>
          </w:p>
        </w:tc>
        <w:tc>
          <w:tcPr>
            <w:tcW w:w="1419" w:type="dxa"/>
            <w:gridSpan w:val="2"/>
          </w:tcPr>
          <w:p w:rsidR="005B1CE9" w:rsidRPr="00131922" w:rsidRDefault="00F575CF" w:rsidP="005B1CE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9</w:t>
            </w:r>
          </w:p>
        </w:tc>
      </w:tr>
      <w:tr w:rsidR="00992067" w:rsidRPr="00131922" w:rsidTr="00DF78B8">
        <w:tc>
          <w:tcPr>
            <w:tcW w:w="898" w:type="dxa"/>
            <w:vMerge w:val="restart"/>
          </w:tcPr>
          <w:p w:rsidR="00992067" w:rsidRPr="00131922" w:rsidRDefault="00992067" w:rsidP="001B0621">
            <w:pPr>
              <w:pStyle w:val="ConsPlusNormal"/>
              <w:jc w:val="center"/>
              <w:outlineLvl w:val="2"/>
              <w:rPr>
                <w:sz w:val="20"/>
              </w:rPr>
            </w:pPr>
          </w:p>
        </w:tc>
        <w:tc>
          <w:tcPr>
            <w:tcW w:w="3698" w:type="dxa"/>
            <w:vMerge w:val="restart"/>
          </w:tcPr>
          <w:p w:rsidR="00992067" w:rsidRPr="00131922" w:rsidRDefault="00992067" w:rsidP="00616C40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«Развитие сети автомобильных дорог Еврейской автономной области» на 2020 - 2024 годы</w:t>
            </w:r>
          </w:p>
        </w:tc>
        <w:tc>
          <w:tcPr>
            <w:tcW w:w="2128" w:type="dxa"/>
          </w:tcPr>
          <w:p w:rsidR="00992067" w:rsidRPr="00131922" w:rsidRDefault="00992067" w:rsidP="001B0621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560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4 967 708,35</w:t>
            </w:r>
          </w:p>
        </w:tc>
        <w:tc>
          <w:tcPr>
            <w:tcW w:w="141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1 392 126,70</w:t>
            </w:r>
          </w:p>
        </w:tc>
        <w:tc>
          <w:tcPr>
            <w:tcW w:w="1418" w:type="dxa"/>
            <w:gridSpan w:val="3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1 062 330,75</w:t>
            </w:r>
          </w:p>
        </w:tc>
        <w:tc>
          <w:tcPr>
            <w:tcW w:w="1354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1 142 085,90</w:t>
            </w:r>
          </w:p>
        </w:tc>
        <w:tc>
          <w:tcPr>
            <w:tcW w:w="1338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  <w:tc>
          <w:tcPr>
            <w:tcW w:w="1419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</w:tr>
      <w:tr w:rsidR="00992067" w:rsidRPr="00131922" w:rsidTr="00DF78B8">
        <w:tc>
          <w:tcPr>
            <w:tcW w:w="898" w:type="dxa"/>
            <w:vMerge/>
          </w:tcPr>
          <w:p w:rsidR="00992067" w:rsidRPr="00131922" w:rsidRDefault="00992067" w:rsidP="00903D6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903D6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903D6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560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3 908 234,60</w:t>
            </w:r>
          </w:p>
        </w:tc>
        <w:tc>
          <w:tcPr>
            <w:tcW w:w="141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786 808,20</w:t>
            </w:r>
          </w:p>
        </w:tc>
        <w:tc>
          <w:tcPr>
            <w:tcW w:w="1418" w:type="dxa"/>
            <w:gridSpan w:val="3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748 846,20</w:t>
            </w:r>
          </w:p>
        </w:tc>
        <w:tc>
          <w:tcPr>
            <w:tcW w:w="1354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1 001 415,20</w:t>
            </w:r>
          </w:p>
        </w:tc>
        <w:tc>
          <w:tcPr>
            <w:tcW w:w="1338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  <w:tc>
          <w:tcPr>
            <w:tcW w:w="1419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</w:tr>
      <w:tr w:rsidR="00992067" w:rsidRPr="00131922" w:rsidTr="00DF78B8">
        <w:tc>
          <w:tcPr>
            <w:tcW w:w="898" w:type="dxa"/>
            <w:vMerge/>
          </w:tcPr>
          <w:p w:rsidR="00992067" w:rsidRPr="00131922" w:rsidRDefault="00992067" w:rsidP="00903D6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903D6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903D6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бюджет, в том числе:</w:t>
            </w:r>
          </w:p>
        </w:tc>
        <w:tc>
          <w:tcPr>
            <w:tcW w:w="1560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1 056 887,23</w:t>
            </w:r>
          </w:p>
        </w:tc>
        <w:tc>
          <w:tcPr>
            <w:tcW w:w="141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603 015,53</w:t>
            </w:r>
          </w:p>
        </w:tc>
        <w:tc>
          <w:tcPr>
            <w:tcW w:w="1418" w:type="dxa"/>
            <w:gridSpan w:val="3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313 201,00</w:t>
            </w:r>
          </w:p>
        </w:tc>
        <w:tc>
          <w:tcPr>
            <w:tcW w:w="1354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140 670,70</w:t>
            </w:r>
          </w:p>
        </w:tc>
        <w:tc>
          <w:tcPr>
            <w:tcW w:w="1338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19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992067" w:rsidRPr="00131922" w:rsidTr="00DF78B8">
        <w:tc>
          <w:tcPr>
            <w:tcW w:w="898" w:type="dxa"/>
            <w:vMerge/>
          </w:tcPr>
          <w:p w:rsidR="00992067" w:rsidRPr="00131922" w:rsidRDefault="00992067" w:rsidP="00903D6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903D6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903D6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субсидии </w:t>
            </w:r>
          </w:p>
        </w:tc>
        <w:tc>
          <w:tcPr>
            <w:tcW w:w="1560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303 085,60</w:t>
            </w:r>
          </w:p>
        </w:tc>
        <w:tc>
          <w:tcPr>
            <w:tcW w:w="141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27 285,40</w:t>
            </w:r>
          </w:p>
        </w:tc>
        <w:tc>
          <w:tcPr>
            <w:tcW w:w="1418" w:type="dxa"/>
            <w:gridSpan w:val="3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135 129,50</w:t>
            </w:r>
          </w:p>
        </w:tc>
        <w:tc>
          <w:tcPr>
            <w:tcW w:w="1354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140 670,70</w:t>
            </w:r>
          </w:p>
        </w:tc>
        <w:tc>
          <w:tcPr>
            <w:tcW w:w="1338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19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992067" w:rsidRPr="00131922" w:rsidTr="00DF78B8">
        <w:tc>
          <w:tcPr>
            <w:tcW w:w="898" w:type="dxa"/>
            <w:vMerge/>
          </w:tcPr>
          <w:p w:rsidR="00992067" w:rsidRPr="00131922" w:rsidRDefault="00992067" w:rsidP="00903D6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903D6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903D6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753 801,63</w:t>
            </w:r>
          </w:p>
        </w:tc>
        <w:tc>
          <w:tcPr>
            <w:tcW w:w="141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575 730,13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178 071,50</w:t>
            </w:r>
          </w:p>
        </w:tc>
        <w:tc>
          <w:tcPr>
            <w:tcW w:w="1354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38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19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992067" w:rsidRPr="00131922" w:rsidTr="00DF78B8">
        <w:tc>
          <w:tcPr>
            <w:tcW w:w="898" w:type="dxa"/>
            <w:vMerge/>
          </w:tcPr>
          <w:p w:rsidR="00992067" w:rsidRPr="00131922" w:rsidRDefault="00992067" w:rsidP="001B0621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1B0621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1B0621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560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2 586,52</w:t>
            </w:r>
          </w:p>
        </w:tc>
        <w:tc>
          <w:tcPr>
            <w:tcW w:w="1417" w:type="dxa"/>
            <w:gridSpan w:val="2"/>
            <w:vAlign w:val="center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2 302,97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283,55</w:t>
            </w:r>
          </w:p>
        </w:tc>
        <w:tc>
          <w:tcPr>
            <w:tcW w:w="1354" w:type="dxa"/>
            <w:vAlign w:val="center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38" w:type="dxa"/>
            <w:gridSpan w:val="2"/>
            <w:vAlign w:val="center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19" w:type="dxa"/>
            <w:gridSpan w:val="2"/>
            <w:vAlign w:val="center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4963A7" w:rsidRPr="00131922" w:rsidTr="00DF78B8">
        <w:tc>
          <w:tcPr>
            <w:tcW w:w="898" w:type="dxa"/>
          </w:tcPr>
          <w:p w:rsidR="004963A7" w:rsidRPr="00131922" w:rsidRDefault="004963A7" w:rsidP="004963A7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31922">
              <w:rPr>
                <w:sz w:val="20"/>
              </w:rPr>
              <w:t>1</w:t>
            </w:r>
          </w:p>
        </w:tc>
        <w:tc>
          <w:tcPr>
            <w:tcW w:w="14332" w:type="dxa"/>
            <w:gridSpan w:val="13"/>
          </w:tcPr>
          <w:p w:rsidR="004963A7" w:rsidRPr="00757FF9" w:rsidRDefault="004963A7" w:rsidP="00C81E17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Обеспечение сохранности существующей сети автомобильных дорог общего пользования регионального значения</w:t>
            </w:r>
          </w:p>
        </w:tc>
      </w:tr>
      <w:tr w:rsidR="00992067" w:rsidRPr="00131922" w:rsidTr="00DF78B8">
        <w:trPr>
          <w:trHeight w:val="287"/>
        </w:trPr>
        <w:tc>
          <w:tcPr>
            <w:tcW w:w="898" w:type="dxa"/>
            <w:vMerge w:val="restart"/>
          </w:tcPr>
          <w:p w:rsidR="00992067" w:rsidRPr="00131922" w:rsidRDefault="00992067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</w:t>
            </w:r>
          </w:p>
        </w:tc>
        <w:tc>
          <w:tcPr>
            <w:tcW w:w="3698" w:type="dxa"/>
            <w:vMerge w:val="restart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Основное мероприятие 1. Улучшение инженерного обустройства автомобильных дорог общего пользования регионального значения для обеспечения безопасности дорожного движения</w:t>
            </w: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1 858 720,53</w:t>
            </w:r>
          </w:p>
        </w:tc>
        <w:tc>
          <w:tcPr>
            <w:tcW w:w="138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519 862,33</w:t>
            </w:r>
          </w:p>
        </w:tc>
        <w:tc>
          <w:tcPr>
            <w:tcW w:w="139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383 302,90</w:t>
            </w:r>
          </w:p>
        </w:tc>
        <w:tc>
          <w:tcPr>
            <w:tcW w:w="1472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372 059,70</w:t>
            </w:r>
          </w:p>
        </w:tc>
        <w:tc>
          <w:tcPr>
            <w:tcW w:w="1326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280 796,30</w:t>
            </w:r>
          </w:p>
        </w:tc>
        <w:tc>
          <w:tcPr>
            <w:tcW w:w="1313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302 699,30</w:t>
            </w:r>
          </w:p>
        </w:tc>
      </w:tr>
      <w:tr w:rsidR="00992067" w:rsidRPr="00131922" w:rsidTr="00DF78B8">
        <w:tc>
          <w:tcPr>
            <w:tcW w:w="8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1 858 690,56</w:t>
            </w:r>
          </w:p>
        </w:tc>
        <w:tc>
          <w:tcPr>
            <w:tcW w:w="138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519 832,36</w:t>
            </w:r>
          </w:p>
        </w:tc>
        <w:tc>
          <w:tcPr>
            <w:tcW w:w="139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383 302,90</w:t>
            </w:r>
          </w:p>
        </w:tc>
        <w:tc>
          <w:tcPr>
            <w:tcW w:w="1472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372 059,70</w:t>
            </w:r>
          </w:p>
        </w:tc>
        <w:tc>
          <w:tcPr>
            <w:tcW w:w="1326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280 796,30</w:t>
            </w:r>
          </w:p>
        </w:tc>
        <w:tc>
          <w:tcPr>
            <w:tcW w:w="1313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302 699,30</w:t>
            </w:r>
          </w:p>
        </w:tc>
      </w:tr>
      <w:tr w:rsidR="00992067" w:rsidRPr="00131922" w:rsidTr="00427B6D">
        <w:tc>
          <w:tcPr>
            <w:tcW w:w="8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992067" w:rsidRPr="00131922" w:rsidTr="00427B6D">
        <w:tc>
          <w:tcPr>
            <w:tcW w:w="8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29,97</w:t>
            </w:r>
          </w:p>
        </w:tc>
        <w:tc>
          <w:tcPr>
            <w:tcW w:w="138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29,97</w:t>
            </w:r>
          </w:p>
        </w:tc>
        <w:tc>
          <w:tcPr>
            <w:tcW w:w="139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992067" w:rsidRPr="00757FF9" w:rsidRDefault="00992067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992067" w:rsidRPr="00131922" w:rsidTr="00DF78B8">
        <w:tc>
          <w:tcPr>
            <w:tcW w:w="898" w:type="dxa"/>
            <w:vMerge w:val="restart"/>
          </w:tcPr>
          <w:p w:rsidR="00992067" w:rsidRPr="00131922" w:rsidRDefault="00992067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1.1.1.</w:t>
            </w:r>
          </w:p>
        </w:tc>
        <w:tc>
          <w:tcPr>
            <w:tcW w:w="3698" w:type="dxa"/>
            <w:vMerge w:val="restart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1 282 302,79</w:t>
            </w:r>
          </w:p>
        </w:tc>
        <w:tc>
          <w:tcPr>
            <w:tcW w:w="138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248 737,69</w:t>
            </w:r>
          </w:p>
        </w:tc>
        <w:tc>
          <w:tcPr>
            <w:tcW w:w="139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240 187,00</w:t>
            </w:r>
          </w:p>
        </w:tc>
        <w:tc>
          <w:tcPr>
            <w:tcW w:w="1472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253 157,10</w:t>
            </w:r>
          </w:p>
        </w:tc>
        <w:tc>
          <w:tcPr>
            <w:tcW w:w="1326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264 296,00</w:t>
            </w:r>
          </w:p>
        </w:tc>
        <w:tc>
          <w:tcPr>
            <w:tcW w:w="1313" w:type="dxa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275 925,00</w:t>
            </w:r>
          </w:p>
        </w:tc>
      </w:tr>
      <w:tr w:rsidR="00992067" w:rsidRPr="00131922" w:rsidTr="00DF78B8">
        <w:tc>
          <w:tcPr>
            <w:tcW w:w="8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1 282 302,79</w:t>
            </w:r>
          </w:p>
        </w:tc>
        <w:tc>
          <w:tcPr>
            <w:tcW w:w="138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248 737,69</w:t>
            </w:r>
          </w:p>
        </w:tc>
        <w:tc>
          <w:tcPr>
            <w:tcW w:w="139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240 187,00</w:t>
            </w:r>
          </w:p>
        </w:tc>
        <w:tc>
          <w:tcPr>
            <w:tcW w:w="1472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253 157,10</w:t>
            </w:r>
          </w:p>
        </w:tc>
        <w:tc>
          <w:tcPr>
            <w:tcW w:w="1326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264 296,00</w:t>
            </w:r>
          </w:p>
        </w:tc>
        <w:tc>
          <w:tcPr>
            <w:tcW w:w="1313" w:type="dxa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275 925,00</w:t>
            </w:r>
          </w:p>
        </w:tc>
      </w:tr>
      <w:tr w:rsidR="00992067" w:rsidRPr="00131922" w:rsidTr="00427B6D">
        <w:tc>
          <w:tcPr>
            <w:tcW w:w="8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992067" w:rsidRPr="00131922" w:rsidTr="00427B6D">
        <w:tc>
          <w:tcPr>
            <w:tcW w:w="8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992067" w:rsidRPr="00757FF9" w:rsidRDefault="00992067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992067" w:rsidRPr="00131922" w:rsidTr="00DF78B8">
        <w:tc>
          <w:tcPr>
            <w:tcW w:w="898" w:type="dxa"/>
            <w:vMerge w:val="restart"/>
          </w:tcPr>
          <w:p w:rsidR="00992067" w:rsidRPr="00131922" w:rsidRDefault="00992067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</w:t>
            </w:r>
          </w:p>
        </w:tc>
        <w:tc>
          <w:tcPr>
            <w:tcW w:w="3698" w:type="dxa"/>
            <w:vMerge w:val="restart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автомобильных дорог</w:t>
            </w: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289 150,04</w:t>
            </w:r>
          </w:p>
        </w:tc>
        <w:tc>
          <w:tcPr>
            <w:tcW w:w="1384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144 898,74</w:t>
            </w:r>
          </w:p>
        </w:tc>
        <w:tc>
          <w:tcPr>
            <w:tcW w:w="1397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62 595,00</w:t>
            </w:r>
          </w:p>
        </w:tc>
        <w:tc>
          <w:tcPr>
            <w:tcW w:w="1472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38 381,70</w:t>
            </w:r>
          </w:p>
        </w:tc>
        <w:tc>
          <w:tcPr>
            <w:tcW w:w="1326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16 500,30</w:t>
            </w:r>
          </w:p>
        </w:tc>
        <w:tc>
          <w:tcPr>
            <w:tcW w:w="1313" w:type="dxa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26 774,30</w:t>
            </w:r>
          </w:p>
        </w:tc>
      </w:tr>
      <w:tr w:rsidR="00992067" w:rsidRPr="00131922" w:rsidTr="00DF78B8">
        <w:tc>
          <w:tcPr>
            <w:tcW w:w="898" w:type="dxa"/>
            <w:vMerge/>
          </w:tcPr>
          <w:p w:rsidR="00992067" w:rsidRPr="00131922" w:rsidRDefault="0099206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289 120,07</w:t>
            </w:r>
          </w:p>
        </w:tc>
        <w:tc>
          <w:tcPr>
            <w:tcW w:w="1384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144 868,77</w:t>
            </w:r>
          </w:p>
        </w:tc>
        <w:tc>
          <w:tcPr>
            <w:tcW w:w="1397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62 595,00</w:t>
            </w:r>
          </w:p>
        </w:tc>
        <w:tc>
          <w:tcPr>
            <w:tcW w:w="1472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38 381,70</w:t>
            </w:r>
          </w:p>
        </w:tc>
        <w:tc>
          <w:tcPr>
            <w:tcW w:w="1326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16 500,30</w:t>
            </w:r>
          </w:p>
        </w:tc>
        <w:tc>
          <w:tcPr>
            <w:tcW w:w="1313" w:type="dxa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26 774,30</w:t>
            </w:r>
          </w:p>
        </w:tc>
      </w:tr>
      <w:tr w:rsidR="00992067" w:rsidRPr="00131922" w:rsidTr="00427B6D">
        <w:tc>
          <w:tcPr>
            <w:tcW w:w="898" w:type="dxa"/>
            <w:vMerge/>
          </w:tcPr>
          <w:p w:rsidR="00992067" w:rsidRPr="00131922" w:rsidRDefault="0099206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2067" w:rsidRPr="00131922" w:rsidTr="00427B6D">
        <w:tc>
          <w:tcPr>
            <w:tcW w:w="898" w:type="dxa"/>
            <w:vMerge/>
          </w:tcPr>
          <w:p w:rsidR="00992067" w:rsidRPr="00131922" w:rsidRDefault="0099206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992067" w:rsidRPr="00131922" w:rsidRDefault="00992067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29,97</w:t>
            </w:r>
          </w:p>
        </w:tc>
        <w:tc>
          <w:tcPr>
            <w:tcW w:w="1384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29,97</w:t>
            </w:r>
          </w:p>
        </w:tc>
        <w:tc>
          <w:tcPr>
            <w:tcW w:w="1397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992067" w:rsidRDefault="00992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Биробиджан - Унгун - Ленинское, км 110 - км 113&lt;*&gt;</w:t>
            </w: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78 317,10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78 317,10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78 317,10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78 317,10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963A7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</w:rPr>
              <w:t>1.1.2.</w:t>
            </w:r>
            <w:r w:rsidRPr="00131922">
              <w:rPr>
                <w:sz w:val="20"/>
                <w:lang w:val="en-US"/>
              </w:rPr>
              <w:t>2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моста через реку Залив Унгун - Ленинское на участке Биробиджан на км 168+650 автомобильной дороги Биробиджан - Амурзет в Ленинском и Октябрьском районах</w:t>
            </w: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16 630,50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16 630,50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16 630,50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16 630,50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963A7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31922">
              <w:rPr>
                <w:sz w:val="20"/>
              </w:rPr>
              <w:t>1.1.2.</w:t>
            </w:r>
            <w:r w:rsidRPr="00131922">
              <w:rPr>
                <w:sz w:val="20"/>
                <w:lang w:val="en-US"/>
              </w:rPr>
              <w:t>3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Обустройство тротуаров и освещения на автомобильной дороге Биробиджан - Головино, км 17+250 - км 18+015 (км 19+250 - км 20+015 по старому километражу)</w:t>
            </w: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1 498,20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1 498,20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1 498,20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1 498,20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AD055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1.1.2.4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</w:t>
            </w:r>
          </w:p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«Подъезд к с. Ленинское», км 0 - км 3</w:t>
            </w: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43 274,60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16 500,30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26 774,30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43 274,60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16 500,30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26 774,30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AD055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1.1.2.5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B474A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63- км 72 (1-3 комплекс)</w:t>
            </w: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110 087,70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36 298,80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35 560,90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38 228,00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110 087,70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36 298,80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35 560,90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38 228,00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646BF">
            <w:pPr>
              <w:rPr>
                <w:sz w:val="20"/>
              </w:rPr>
            </w:pPr>
            <w:r w:rsidRPr="00131922">
              <w:rPr>
                <w:sz w:val="20"/>
              </w:rPr>
              <w:t>1.1.2.5.1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B474A9">
            <w:pPr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63- км 72 (1 комплекс)</w:t>
            </w: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36 298,80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36 298,80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36 298,80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36 298,80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646BF">
            <w:pPr>
              <w:rPr>
                <w:sz w:val="20"/>
              </w:rPr>
            </w:pPr>
            <w:r w:rsidRPr="00131922">
              <w:rPr>
                <w:sz w:val="20"/>
              </w:rPr>
              <w:t>1.1.2.5.2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B474A9">
            <w:pPr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63- км 72 (2 комплекс)</w:t>
            </w:r>
          </w:p>
        </w:tc>
        <w:tc>
          <w:tcPr>
            <w:tcW w:w="2128" w:type="dxa"/>
          </w:tcPr>
          <w:p w:rsidR="00DF78B8" w:rsidRPr="00131922" w:rsidRDefault="00DF78B8" w:rsidP="00A16AF1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35 560,90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35 560,90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35 560,90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35 560,90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646BF">
            <w:pPr>
              <w:rPr>
                <w:sz w:val="20"/>
              </w:rPr>
            </w:pPr>
            <w:r w:rsidRPr="00131922">
              <w:rPr>
                <w:sz w:val="20"/>
              </w:rPr>
              <w:t>1.1.2.5.3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B474A9">
            <w:pPr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63- км 72 (3 комплекс)</w:t>
            </w:r>
          </w:p>
        </w:tc>
        <w:tc>
          <w:tcPr>
            <w:tcW w:w="2128" w:type="dxa"/>
          </w:tcPr>
          <w:p w:rsidR="00DF78B8" w:rsidRPr="00131922" w:rsidRDefault="00DF78B8" w:rsidP="00A16AF1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38 228,00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38 228,00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38 228,00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38 228,00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646BF">
            <w:pPr>
              <w:rPr>
                <w:sz w:val="20"/>
              </w:rPr>
            </w:pPr>
            <w:r w:rsidRPr="00131922">
              <w:rPr>
                <w:sz w:val="20"/>
              </w:rPr>
              <w:t>1.1.2.6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963A7">
            <w:pPr>
              <w:rPr>
                <w:sz w:val="20"/>
              </w:rPr>
            </w:pPr>
            <w:r w:rsidRPr="00131922">
              <w:rPr>
                <w:sz w:val="20"/>
              </w:rPr>
              <w:t>Обустройство пешеходного перехода и автобусных остановок элементами наружного освещения на автомобильной дороге Биробиджан-Унгун-Ленинское на км 0+200 (г. Биробиджан)</w:t>
            </w:r>
          </w:p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604,20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447,80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2,70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153,70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604,20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447,80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2,70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153,70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646BF">
            <w:pPr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1.1.2.7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963A7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Биробиджан-Головино на участках: </w:t>
            </w:r>
          </w:p>
          <w:p w:rsidR="00DF78B8" w:rsidRPr="00131922" w:rsidRDefault="00DF78B8" w:rsidP="004646BF">
            <w:pPr>
              <w:rPr>
                <w:sz w:val="20"/>
              </w:rPr>
            </w:pPr>
            <w:r w:rsidRPr="00131922">
              <w:rPr>
                <w:sz w:val="20"/>
              </w:rPr>
              <w:t>напротив МКОУ «Средняя общеобразовательная школа имени И.А. Пришкольника», ОГОБУ для детей сирот и детей оставшихся без попечения родителей в с. Валдгейм, вблизи МБОУ «Средняя общеобразовательная школа» в с. Дубовое, вблизи МБОУ «Средняя общеобразовательная школа» в с. Надежденское</w:t>
            </w: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1 477,90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1 477,90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1 477,90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1 477,90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646BF">
            <w:pPr>
              <w:rPr>
                <w:sz w:val="20"/>
              </w:rPr>
            </w:pPr>
            <w:r w:rsidRPr="00131922">
              <w:rPr>
                <w:sz w:val="20"/>
              </w:rPr>
              <w:t>1.1.2.8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646BF">
            <w:pPr>
              <w:rPr>
                <w:sz w:val="20"/>
              </w:rPr>
            </w:pPr>
            <w:r w:rsidRPr="00131922">
              <w:rPr>
                <w:sz w:val="20"/>
              </w:rPr>
              <w:t>Обустройство автомобильной дороги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Биробиджан-Головино на участке км 1+450 км 1+750 (с. Птичник)</w:t>
            </w: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1 893,80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1 893,80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1 893,80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1 893,80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rPr>
          <w:trHeight w:val="408"/>
        </w:trPr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9002A" w:rsidRPr="00131922" w:rsidTr="00427B6D">
        <w:tc>
          <w:tcPr>
            <w:tcW w:w="898" w:type="dxa"/>
            <w:vMerge w:val="restart"/>
          </w:tcPr>
          <w:p w:rsidR="00C9002A" w:rsidRPr="00131922" w:rsidRDefault="00C9002A" w:rsidP="004646BF">
            <w:pPr>
              <w:rPr>
                <w:sz w:val="20"/>
              </w:rPr>
            </w:pPr>
            <w:r w:rsidRPr="00131922">
              <w:rPr>
                <w:sz w:val="20"/>
              </w:rPr>
              <w:t>1.1.2.9</w:t>
            </w:r>
          </w:p>
        </w:tc>
        <w:tc>
          <w:tcPr>
            <w:tcW w:w="3698" w:type="dxa"/>
            <w:vMerge w:val="restart"/>
          </w:tcPr>
          <w:p w:rsidR="00C9002A" w:rsidRPr="00131922" w:rsidRDefault="00C9002A" w:rsidP="004646BF">
            <w:pPr>
              <w:rPr>
                <w:sz w:val="20"/>
              </w:rPr>
            </w:pPr>
            <w:r w:rsidRPr="00131922">
              <w:rPr>
                <w:sz w:val="20"/>
              </w:rPr>
              <w:t>Обустройство тротуаров и освещения на автомобильной дороге «Западный подъезд к г. Биробиджан», км 3 – км 7» (1 комплекс)</w:t>
            </w:r>
          </w:p>
        </w:tc>
        <w:tc>
          <w:tcPr>
            <w:tcW w:w="2128" w:type="dxa"/>
          </w:tcPr>
          <w:p w:rsidR="00C9002A" w:rsidRPr="00131922" w:rsidRDefault="00C9002A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C9002A" w:rsidRPr="00757FF9" w:rsidRDefault="00C9002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27 031,40</w:t>
            </w:r>
          </w:p>
        </w:tc>
        <w:tc>
          <w:tcPr>
            <w:tcW w:w="1384" w:type="dxa"/>
            <w:gridSpan w:val="2"/>
          </w:tcPr>
          <w:p w:rsidR="00C9002A" w:rsidRPr="00757FF9" w:rsidRDefault="00C9002A" w:rsidP="00C9002A">
            <w:pPr>
              <w:jc w:val="center"/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C9002A" w:rsidRPr="00757FF9" w:rsidRDefault="00C9002A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27 031,40</w:t>
            </w:r>
          </w:p>
        </w:tc>
        <w:tc>
          <w:tcPr>
            <w:tcW w:w="1472" w:type="dxa"/>
            <w:gridSpan w:val="2"/>
            <w:vAlign w:val="bottom"/>
          </w:tcPr>
          <w:p w:rsidR="00C9002A" w:rsidRPr="00757FF9" w:rsidRDefault="00C9002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9002A" w:rsidRPr="00757FF9" w:rsidRDefault="00C9002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9002A" w:rsidRPr="00131922" w:rsidRDefault="00C9002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9002A" w:rsidRPr="00131922" w:rsidTr="00427B6D">
        <w:tc>
          <w:tcPr>
            <w:tcW w:w="898" w:type="dxa"/>
            <w:vMerge/>
          </w:tcPr>
          <w:p w:rsidR="00C9002A" w:rsidRPr="00131922" w:rsidRDefault="00C9002A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9002A" w:rsidRPr="00131922" w:rsidRDefault="00C9002A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9002A" w:rsidRPr="00131922" w:rsidRDefault="00C9002A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C9002A" w:rsidRPr="00757FF9" w:rsidRDefault="00C9002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27 031,40</w:t>
            </w:r>
          </w:p>
        </w:tc>
        <w:tc>
          <w:tcPr>
            <w:tcW w:w="1384" w:type="dxa"/>
            <w:gridSpan w:val="2"/>
          </w:tcPr>
          <w:p w:rsidR="00C9002A" w:rsidRPr="00757FF9" w:rsidRDefault="00C9002A" w:rsidP="00C9002A">
            <w:pPr>
              <w:jc w:val="center"/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C9002A" w:rsidRPr="00757FF9" w:rsidRDefault="00C9002A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27 031,40</w:t>
            </w:r>
          </w:p>
        </w:tc>
        <w:tc>
          <w:tcPr>
            <w:tcW w:w="1472" w:type="dxa"/>
            <w:gridSpan w:val="2"/>
            <w:vAlign w:val="bottom"/>
          </w:tcPr>
          <w:p w:rsidR="00C9002A" w:rsidRPr="00757FF9" w:rsidRDefault="00C9002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9002A" w:rsidRPr="00757FF9" w:rsidRDefault="00C9002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9002A" w:rsidRPr="00131922" w:rsidRDefault="00C9002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B23A9" w:rsidRPr="00131922" w:rsidTr="00DF78B8">
        <w:tc>
          <w:tcPr>
            <w:tcW w:w="8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B23A9" w:rsidRPr="00131922" w:rsidRDefault="002B23A9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B23A9" w:rsidRPr="00131922" w:rsidRDefault="002B23A9" w:rsidP="00E4284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2B23A9" w:rsidRPr="00757FF9" w:rsidRDefault="002B23A9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2B23A9" w:rsidRPr="00131922" w:rsidRDefault="002B23A9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963A7">
            <w:pPr>
              <w:rPr>
                <w:sz w:val="20"/>
              </w:rPr>
            </w:pPr>
            <w:r w:rsidRPr="00131922">
              <w:rPr>
                <w:sz w:val="20"/>
              </w:rPr>
              <w:t>1.1.2.10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606E0E">
            <w:pPr>
              <w:rPr>
                <w:sz w:val="20"/>
              </w:rPr>
            </w:pPr>
            <w:r w:rsidRPr="00131922">
              <w:rPr>
                <w:sz w:val="20"/>
              </w:rPr>
              <w:t>Ремонт моста через ручей км 17+ 150 на автомобильной дороге общего пользования регионального значения Биракан-Кульдур</w:t>
            </w:r>
            <w:r w:rsidR="00606E0E">
              <w:rPr>
                <w:sz w:val="20"/>
              </w:rPr>
              <w:t xml:space="preserve"> </w:t>
            </w:r>
          </w:p>
        </w:tc>
        <w:tc>
          <w:tcPr>
            <w:tcW w:w="2128" w:type="dxa"/>
          </w:tcPr>
          <w:p w:rsidR="00DF78B8" w:rsidRPr="00131922" w:rsidRDefault="00DF78B8" w:rsidP="00DF78B8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386,69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386,69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DF78B8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386,69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386,69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DF78B8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DF78B8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 w:val="restart"/>
          </w:tcPr>
          <w:p w:rsidR="00CA7364" w:rsidRPr="00131922" w:rsidRDefault="00CA7364" w:rsidP="00427B6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</w:t>
            </w:r>
            <w:r>
              <w:rPr>
                <w:sz w:val="20"/>
              </w:rPr>
              <w:t>1</w:t>
            </w:r>
          </w:p>
          <w:p w:rsidR="00CA7364" w:rsidRPr="00131922" w:rsidRDefault="00CA7364" w:rsidP="00427B6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 w:val="restart"/>
          </w:tcPr>
          <w:p w:rsidR="00CA7364" w:rsidRPr="00BB65D5" w:rsidRDefault="00CA7364" w:rsidP="00C9002A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lastRenderedPageBreak/>
              <w:t xml:space="preserve">Обустройство пешеходных переходов </w:t>
            </w:r>
            <w:r w:rsidRPr="00BB65D5">
              <w:rPr>
                <w:sz w:val="20"/>
              </w:rPr>
              <w:lastRenderedPageBreak/>
              <w:t xml:space="preserve">вблизи МКОУ СОШ села Найфельд, с. Найфельд, ул Школьная 11 и  МКДОУ "Детский сад села Найфельд, с. Найфельд, ул Центральная, 2 </w:t>
            </w:r>
          </w:p>
          <w:p w:rsidR="00CA7364" w:rsidRPr="00131922" w:rsidRDefault="00CA7364" w:rsidP="00C9002A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t>Найфельдского сельского поселения Биробиджанского  муниципального района Еврейской автономной области</w:t>
            </w: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961,52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961,52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951,91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951,91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CA7364">
        <w:trPr>
          <w:trHeight w:val="716"/>
        </w:trPr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9,62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9,62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 w:val="restart"/>
          </w:tcPr>
          <w:p w:rsidR="00CA7364" w:rsidRPr="00131922" w:rsidRDefault="00CA7364" w:rsidP="00427B6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</w:t>
            </w:r>
            <w:r>
              <w:rPr>
                <w:sz w:val="20"/>
              </w:rPr>
              <w:t>2</w:t>
            </w:r>
          </w:p>
          <w:p w:rsidR="00CA7364" w:rsidRPr="00131922" w:rsidRDefault="00CA7364" w:rsidP="00427B6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 w:val="restart"/>
          </w:tcPr>
          <w:p w:rsidR="00CA7364" w:rsidRPr="00131922" w:rsidRDefault="00CA7364" w:rsidP="00C9002A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t>Обустройство пешеходного перехода вблизи детского сада № 244 по ул. Советская,58 Волочаевского городского поселения Смидовичского муниципального района Еврейской автономной области</w:t>
            </w: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1 076,96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1 076,96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1 066,19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1 066,19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10,77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10,77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 w:val="restart"/>
          </w:tcPr>
          <w:p w:rsidR="00CA7364" w:rsidRPr="00131922" w:rsidRDefault="00CA7364" w:rsidP="00427B6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</w:t>
            </w:r>
            <w:r>
              <w:rPr>
                <w:sz w:val="20"/>
              </w:rPr>
              <w:t>3</w:t>
            </w:r>
          </w:p>
          <w:p w:rsidR="00CA7364" w:rsidRPr="00131922" w:rsidRDefault="00CA7364" w:rsidP="00427B6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 w:val="restart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t>Обустройство пешеходного перехода вблизи МБОУ для тетей дошкольного и младшего школьного возраста "Начальная школа - детский сад № 6  с. Партизанское ", с. Партизанское,  ул.</w:t>
            </w:r>
            <w:r w:rsidR="00280125">
              <w:rPr>
                <w:sz w:val="20"/>
              </w:rPr>
              <w:t xml:space="preserve"> </w:t>
            </w:r>
            <w:r w:rsidRPr="00BB65D5">
              <w:rPr>
                <w:sz w:val="20"/>
              </w:rPr>
              <w:t>Партизанская, 26                                  Волочаевского сельского поселения Смидовичского муниципального района Еврейской автономной области</w:t>
            </w: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958,44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958,44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948,86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948,86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9,58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9,58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 w:val="restart"/>
          </w:tcPr>
          <w:p w:rsidR="00CA7364" w:rsidRPr="00131922" w:rsidRDefault="00CA7364" w:rsidP="00CA7364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1.1.2.1</w:t>
            </w:r>
            <w:r>
              <w:rPr>
                <w:sz w:val="20"/>
              </w:rPr>
              <w:t>4</w:t>
            </w:r>
          </w:p>
        </w:tc>
        <w:tc>
          <w:tcPr>
            <w:tcW w:w="3698" w:type="dxa"/>
            <w:vMerge w:val="restart"/>
          </w:tcPr>
          <w:p w:rsidR="00CA7364" w:rsidRPr="00131922" w:rsidRDefault="00CA7364" w:rsidP="00CA7364">
            <w:pPr>
              <w:pStyle w:val="ConsPlusNormal"/>
              <w:rPr>
                <w:sz w:val="20"/>
              </w:rPr>
            </w:pPr>
            <w:r w:rsidRPr="00BB65D5">
              <w:rPr>
                <w:sz w:val="20"/>
              </w:rPr>
              <w:t>Обустройство тротуаров и освещения на автомобильной дороге общего пользования регионального значения «Подъезд к п. Кульдур» (1 комплекс)</w:t>
            </w:r>
            <w:r w:rsidR="00606E0E" w:rsidRPr="00606E0E">
              <w:rPr>
                <w:sz w:val="20"/>
              </w:rPr>
              <w:t xml:space="preserve"> &lt;*****&gt;</w:t>
            </w:r>
          </w:p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4 951,03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4 951,03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4 951,03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4 951,03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 w:rsidP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 w:rsidP="00427B6D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rPr>
          <w:trHeight w:val="203"/>
        </w:trPr>
        <w:tc>
          <w:tcPr>
            <w:tcW w:w="898" w:type="dxa"/>
            <w:vMerge w:val="restart"/>
          </w:tcPr>
          <w:p w:rsidR="00CA7364" w:rsidRPr="00131922" w:rsidRDefault="00CA7364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1.1.3</w:t>
            </w:r>
          </w:p>
        </w:tc>
        <w:tc>
          <w:tcPr>
            <w:tcW w:w="3698" w:type="dxa"/>
            <w:vMerge w:val="restart"/>
          </w:tcPr>
          <w:p w:rsidR="00CA7364" w:rsidRPr="00131922" w:rsidRDefault="00CA7364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  </w:t>
            </w:r>
          </w:p>
        </w:tc>
        <w:tc>
          <w:tcPr>
            <w:tcW w:w="2128" w:type="dxa"/>
          </w:tcPr>
          <w:p w:rsidR="00CA7364" w:rsidRPr="00131922" w:rsidRDefault="00CA7364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287 267,70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126 225,90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80 520,90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80 520,90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CA7364" w:rsidRPr="00131922" w:rsidTr="00DF78B8">
        <w:tc>
          <w:tcPr>
            <w:tcW w:w="8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CA7364" w:rsidRPr="00131922" w:rsidRDefault="00CA7364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CA7364" w:rsidRPr="00131922" w:rsidRDefault="00CA7364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287 267,70</w:t>
            </w:r>
          </w:p>
        </w:tc>
        <w:tc>
          <w:tcPr>
            <w:tcW w:w="1384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126 225,90</w:t>
            </w:r>
          </w:p>
        </w:tc>
        <w:tc>
          <w:tcPr>
            <w:tcW w:w="1397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80 520,90</w:t>
            </w:r>
          </w:p>
        </w:tc>
        <w:tc>
          <w:tcPr>
            <w:tcW w:w="1472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80 520,90</w:t>
            </w:r>
          </w:p>
        </w:tc>
        <w:tc>
          <w:tcPr>
            <w:tcW w:w="1326" w:type="dxa"/>
            <w:gridSpan w:val="2"/>
            <w:vAlign w:val="bottom"/>
          </w:tcPr>
          <w:p w:rsidR="00CA7364" w:rsidRPr="00757FF9" w:rsidRDefault="00CA7364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CA7364" w:rsidRPr="00131922" w:rsidRDefault="00CA7364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DF78B8" w:rsidRPr="00131922" w:rsidRDefault="00DF78B8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rPr>
          <w:trHeight w:val="413"/>
        </w:trPr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7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72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DF78B8" w:rsidRPr="00757FF9" w:rsidRDefault="00DF78B8" w:rsidP="002B23A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DF78B8" w:rsidRPr="00131922" w:rsidRDefault="00DF78B8" w:rsidP="002B23A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</w:tcPr>
          <w:p w:rsidR="00DF78B8" w:rsidRPr="00131922" w:rsidRDefault="00DF78B8" w:rsidP="004963A7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2</w:t>
            </w:r>
          </w:p>
        </w:tc>
        <w:tc>
          <w:tcPr>
            <w:tcW w:w="14332" w:type="dxa"/>
            <w:gridSpan w:val="13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Развитие и увеличение пропускной способности автомобильных дорог общего пользования регионального значения</w:t>
            </w:r>
          </w:p>
        </w:tc>
      </w:tr>
      <w:tr w:rsidR="00427B6D" w:rsidRPr="00131922" w:rsidTr="00DF78B8">
        <w:tc>
          <w:tcPr>
            <w:tcW w:w="898" w:type="dxa"/>
            <w:vMerge w:val="restart"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</w:t>
            </w:r>
          </w:p>
        </w:tc>
        <w:tc>
          <w:tcPr>
            <w:tcW w:w="3698" w:type="dxa"/>
            <w:vMerge w:val="restart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Основное мероприятие 2. 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2 214 494,83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244 261,63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478 639,00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747 992,40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382 752,40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360 849,40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1 911 185,08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216 752,08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343 509,50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607 321,70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382 752,40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360 849,40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303 142,25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27 342,05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135 129,50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140 670,70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427B6D" w:rsidRPr="00131922" w:rsidTr="00DF78B8">
        <w:trPr>
          <w:trHeight w:val="296"/>
        </w:trPr>
        <w:tc>
          <w:tcPr>
            <w:tcW w:w="898" w:type="dxa"/>
            <w:vMerge/>
          </w:tcPr>
          <w:p w:rsidR="00427B6D" w:rsidRPr="00131922" w:rsidRDefault="00427B6D" w:rsidP="00FD0BAD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FD0BAD">
            <w:pPr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:rsidR="00427B6D" w:rsidRPr="00131922" w:rsidRDefault="00427B6D" w:rsidP="005D6B2B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167,50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167,50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 w:val="restart"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2.1.1</w:t>
            </w:r>
          </w:p>
        </w:tc>
        <w:tc>
          <w:tcPr>
            <w:tcW w:w="3698" w:type="dxa"/>
            <w:vMerge w:val="restart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Реконструкция автомобильной дороги Биробиджан-Унгун-Ленинское, км 33 – км 65 (2 пусковой комплекс)</w:t>
            </w: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1 838 788,08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207 613,78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308 386,30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587 101,60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380 845,20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354 841,20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1 838 731,43</w:t>
            </w:r>
          </w:p>
        </w:tc>
        <w:tc>
          <w:tcPr>
            <w:tcW w:w="138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207 557,13</w:t>
            </w:r>
          </w:p>
        </w:tc>
        <w:tc>
          <w:tcPr>
            <w:tcW w:w="1384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308 386,30</w:t>
            </w:r>
          </w:p>
        </w:tc>
        <w:tc>
          <w:tcPr>
            <w:tcW w:w="1485" w:type="dxa"/>
            <w:gridSpan w:val="3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587 101,60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380 845,20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354 841,20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56,65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56,65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 w:val="restart"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2.1.1.1</w:t>
            </w:r>
          </w:p>
        </w:tc>
        <w:tc>
          <w:tcPr>
            <w:tcW w:w="3698" w:type="dxa"/>
            <w:vMerge w:val="restart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Реконструкция автомобильной дороги Биробиджан - Унгун - Ленинское, км 33 - км 65 (1 этап 2 пускового комплекса)</w:t>
            </w: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706 889,91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62 931,61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308 386,30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335 572,00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706 833,26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62 874,96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308 386,30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335 572,00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56,65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56,65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 w:val="restart"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2.1.1.2</w:t>
            </w:r>
          </w:p>
        </w:tc>
        <w:tc>
          <w:tcPr>
            <w:tcW w:w="3698" w:type="dxa"/>
            <w:vMerge w:val="restart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Реконструкция автомобильной дороги Биробиджан - Унгун - Ленинское, км 33 - км 65 (2 этап 2 пускового комплекса) &lt;*&gt;</w:t>
            </w: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144 682,17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144 682,17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144 682,17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144 682,17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DF78B8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706 889,91</w:t>
            </w:r>
          </w:p>
        </w:tc>
        <w:tc>
          <w:tcPr>
            <w:tcW w:w="138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62 931,61</w:t>
            </w:r>
          </w:p>
        </w:tc>
        <w:tc>
          <w:tcPr>
            <w:tcW w:w="1384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308 386,30</w:t>
            </w:r>
          </w:p>
        </w:tc>
        <w:tc>
          <w:tcPr>
            <w:tcW w:w="1485" w:type="dxa"/>
            <w:gridSpan w:val="3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335 572,00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2.1.1.3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Реконструкция автомобильной дороги Биробиджан - Унгун - Ленинское, км 33 - км 65 (3 этап 2 пускового комплекса)</w:t>
            </w: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987 216,00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251 529,60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380 845,20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354 841,20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987 216,00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251 529,60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380 845,20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354 841,20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2.1.2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Изготовление проектной документации</w:t>
            </w: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38 777,45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6 163,25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20 108,80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4 590,00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1 907,20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6 008,20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  <w:bookmarkStart w:id="12" w:name="_Hlk41499511"/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38 777,45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6 163,25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20 108,80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4 590,00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1 907,20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6 008,20</w:t>
            </w:r>
          </w:p>
        </w:tc>
      </w:tr>
      <w:bookmarkEnd w:id="12"/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963A7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2.1.3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963A7">
            <w:pPr>
              <w:rPr>
                <w:sz w:val="20"/>
              </w:rPr>
            </w:pPr>
            <w:r w:rsidRPr="00131922">
              <w:rPr>
                <w:sz w:val="20"/>
              </w:rPr>
              <w:t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&lt;**&gt;</w:t>
            </w: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336 929,30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30 484,60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150 143,90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156 300,80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33 676,20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3 031,70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15 014,40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15 630,10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303 085,60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27 285,40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135 129,50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140 670,70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963A7">
            <w:pPr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:rsidR="00DF78B8" w:rsidRPr="00131922" w:rsidRDefault="00DF78B8" w:rsidP="005D6B2B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DF78B8" w:rsidRPr="00131922" w:rsidRDefault="00DF78B8" w:rsidP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167,50</w:t>
            </w:r>
          </w:p>
        </w:tc>
        <w:tc>
          <w:tcPr>
            <w:tcW w:w="1384" w:type="dxa"/>
            <w:gridSpan w:val="2"/>
            <w:vAlign w:val="center"/>
          </w:tcPr>
          <w:p w:rsidR="00DF78B8" w:rsidRPr="00131922" w:rsidRDefault="00DF78B8" w:rsidP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167,50</w:t>
            </w:r>
          </w:p>
        </w:tc>
        <w:tc>
          <w:tcPr>
            <w:tcW w:w="1384" w:type="dxa"/>
            <w:vAlign w:val="center"/>
          </w:tcPr>
          <w:p w:rsidR="00DF78B8" w:rsidRPr="00131922" w:rsidRDefault="00DF78B8" w:rsidP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DF78B8" w:rsidRPr="00131922" w:rsidRDefault="00DF78B8" w:rsidP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DF78B8" w:rsidRPr="00131922" w:rsidRDefault="00DF78B8" w:rsidP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DF78B8" w:rsidRPr="00131922" w:rsidRDefault="00DF78B8" w:rsidP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2760C6" w:rsidRPr="00131922" w:rsidTr="002760C6">
        <w:tc>
          <w:tcPr>
            <w:tcW w:w="898" w:type="dxa"/>
            <w:vMerge/>
          </w:tcPr>
          <w:p w:rsidR="002760C6" w:rsidRPr="00131922" w:rsidRDefault="002760C6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2760C6" w:rsidRPr="00131922" w:rsidRDefault="002760C6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2760C6" w:rsidRPr="00131922" w:rsidRDefault="002760C6" w:rsidP="002760C6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2760C6" w:rsidRPr="00131922" w:rsidRDefault="002760C6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2760C6" w:rsidRPr="00131922" w:rsidRDefault="002760C6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2760C6" w:rsidRPr="00131922" w:rsidRDefault="002760C6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2760C6" w:rsidRPr="00131922" w:rsidRDefault="002760C6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2760C6" w:rsidRPr="00131922" w:rsidRDefault="002760C6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2760C6" w:rsidRPr="00131922" w:rsidRDefault="002760C6" w:rsidP="002760C6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rPr>
          <w:trHeight w:val="282"/>
        </w:trPr>
        <w:tc>
          <w:tcPr>
            <w:tcW w:w="898" w:type="dxa"/>
          </w:tcPr>
          <w:p w:rsidR="00DF78B8" w:rsidRPr="00131922" w:rsidRDefault="00DF78B8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</w:t>
            </w:r>
          </w:p>
        </w:tc>
        <w:tc>
          <w:tcPr>
            <w:tcW w:w="14332" w:type="dxa"/>
            <w:gridSpan w:val="13"/>
          </w:tcPr>
          <w:p w:rsidR="00DF78B8" w:rsidRPr="00131922" w:rsidRDefault="00DF78B8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</w:p>
        </w:tc>
      </w:tr>
      <w:tr w:rsidR="00427B6D" w:rsidRPr="00131922" w:rsidTr="00427B6D">
        <w:tc>
          <w:tcPr>
            <w:tcW w:w="898" w:type="dxa"/>
            <w:vMerge w:val="restart"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3.1</w:t>
            </w:r>
          </w:p>
        </w:tc>
        <w:tc>
          <w:tcPr>
            <w:tcW w:w="3698" w:type="dxa"/>
            <w:vMerge w:val="restart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Основное мероприятие 3.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126 093,00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37 957,80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126 093,00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37 957,80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22 033,80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 w:val="restart"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3.1.1</w:t>
            </w:r>
          </w:p>
        </w:tc>
        <w:tc>
          <w:tcPr>
            <w:tcW w:w="3698" w:type="dxa"/>
            <w:vMerge w:val="restart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Расходы на обеспечение деятельности ОГКУ «Автодорпроектконтроль»</w:t>
            </w: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110 169,00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110 169,00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22 033,80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 w:val="restart"/>
          </w:tcPr>
          <w:p w:rsidR="00427B6D" w:rsidRPr="00131922" w:rsidRDefault="00427B6D" w:rsidP="00427B6D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3.1.</w:t>
            </w:r>
            <w:r>
              <w:rPr>
                <w:sz w:val="20"/>
              </w:rPr>
              <w:t>2</w:t>
            </w:r>
          </w:p>
        </w:tc>
        <w:tc>
          <w:tcPr>
            <w:tcW w:w="3698" w:type="dxa"/>
            <w:vMerge w:val="restart"/>
          </w:tcPr>
          <w:p w:rsidR="00427B6D" w:rsidRPr="00131922" w:rsidRDefault="00427B6D" w:rsidP="00427B6D">
            <w:pPr>
              <w:pStyle w:val="ConsPlusNormal"/>
              <w:rPr>
                <w:sz w:val="20"/>
              </w:rPr>
            </w:pPr>
            <w:r w:rsidRPr="00427B6D">
              <w:rPr>
                <w:sz w:val="20"/>
              </w:rPr>
              <w:t xml:space="preserve">Приобретение лабораторного </w:t>
            </w:r>
            <w:r w:rsidRPr="00427B6D">
              <w:rPr>
                <w:sz w:val="20"/>
              </w:rPr>
              <w:lastRenderedPageBreak/>
              <w:t>оборудования для Центральной дорожной лаборатории ОГКУ «Автодорпроектконтроль»</w:t>
            </w:r>
          </w:p>
        </w:tc>
        <w:tc>
          <w:tcPr>
            <w:tcW w:w="2128" w:type="dxa"/>
          </w:tcPr>
          <w:p w:rsidR="00427B6D" w:rsidRPr="00131922" w:rsidRDefault="00427B6D" w:rsidP="00427B6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15 924,00</w:t>
            </w:r>
          </w:p>
        </w:tc>
        <w:tc>
          <w:tcPr>
            <w:tcW w:w="138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15 924,00</w:t>
            </w:r>
          </w:p>
        </w:tc>
        <w:tc>
          <w:tcPr>
            <w:tcW w:w="1384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15 924,00</w:t>
            </w:r>
          </w:p>
        </w:tc>
        <w:tc>
          <w:tcPr>
            <w:tcW w:w="1384" w:type="dxa"/>
            <w:gridSpan w:val="2"/>
            <w:vAlign w:val="center"/>
          </w:tcPr>
          <w:p w:rsidR="00427B6D" w:rsidRDefault="00427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15 924,00</w:t>
            </w:r>
          </w:p>
        </w:tc>
        <w:tc>
          <w:tcPr>
            <w:tcW w:w="1384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Default="00427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</w:tcPr>
          <w:p w:rsidR="00DF78B8" w:rsidRPr="00131922" w:rsidRDefault="00DF78B8" w:rsidP="004963A7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31922">
              <w:rPr>
                <w:sz w:val="20"/>
              </w:rPr>
              <w:t>4</w:t>
            </w:r>
          </w:p>
        </w:tc>
        <w:tc>
          <w:tcPr>
            <w:tcW w:w="14332" w:type="dxa"/>
            <w:gridSpan w:val="13"/>
          </w:tcPr>
          <w:p w:rsidR="00DF78B8" w:rsidRPr="00131922" w:rsidRDefault="00DF78B8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427B6D" w:rsidRPr="00131922" w:rsidTr="00427B6D">
        <w:tc>
          <w:tcPr>
            <w:tcW w:w="898" w:type="dxa"/>
            <w:vMerge w:val="restart"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4.1</w:t>
            </w:r>
          </w:p>
        </w:tc>
        <w:tc>
          <w:tcPr>
            <w:tcW w:w="3698" w:type="dxa"/>
            <w:vMerge w:val="restart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Основное мероприятие 4. Содействие муниципальным образованиям Еврейской автономной области</w:t>
            </w: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312 000,00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162 000,00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150 000,00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12 000,00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12 000,00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300 000,00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150 000,00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150 000,00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 w:val="restart"/>
          </w:tcPr>
          <w:p w:rsidR="00427B6D" w:rsidRPr="00131922" w:rsidRDefault="00427B6D" w:rsidP="004963A7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4.1.1</w:t>
            </w:r>
          </w:p>
        </w:tc>
        <w:tc>
          <w:tcPr>
            <w:tcW w:w="3698" w:type="dxa"/>
            <w:vMerge w:val="restart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312 000,00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162 000,00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150 000,00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12 000,00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12 000,00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427B6D" w:rsidRPr="00131922" w:rsidRDefault="00427B6D" w:rsidP="004963A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300 000,00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150 000,00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150 000,00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427B6D" w:rsidRPr="00131922" w:rsidTr="00427B6D">
        <w:tc>
          <w:tcPr>
            <w:tcW w:w="8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427B6D" w:rsidRPr="00131922" w:rsidRDefault="00427B6D" w:rsidP="004963A7">
            <w:pPr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:rsidR="00427B6D" w:rsidRPr="00131922" w:rsidRDefault="00427B6D" w:rsidP="005D6B2B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427B6D" w:rsidRPr="00757FF9" w:rsidRDefault="00427B6D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</w:tcPr>
          <w:p w:rsidR="00DF78B8" w:rsidRPr="00131922" w:rsidRDefault="00DF78B8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  5</w:t>
            </w:r>
          </w:p>
        </w:tc>
        <w:tc>
          <w:tcPr>
            <w:tcW w:w="14332" w:type="dxa"/>
            <w:gridSpan w:val="13"/>
          </w:tcPr>
          <w:p w:rsidR="00DF78B8" w:rsidRPr="00131922" w:rsidRDefault="00DF78B8" w:rsidP="004E1B5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 </w:t>
            </w:r>
          </w:p>
        </w:tc>
      </w:tr>
      <w:tr w:rsidR="006C249A" w:rsidRPr="00131922" w:rsidTr="00DF78B8">
        <w:tc>
          <w:tcPr>
            <w:tcW w:w="898" w:type="dxa"/>
            <w:vMerge w:val="restart"/>
          </w:tcPr>
          <w:p w:rsidR="006C249A" w:rsidRPr="00131922" w:rsidRDefault="006C249A" w:rsidP="004E1B5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5.1</w:t>
            </w:r>
          </w:p>
        </w:tc>
        <w:tc>
          <w:tcPr>
            <w:tcW w:w="3698" w:type="dxa"/>
            <w:vMerge w:val="restart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265 499,99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237 144,94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28 355,05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265,96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265,96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262 844,98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234 773,48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28 071,50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2 389,05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2 105,50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283,55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757FF9" w:rsidRDefault="006C249A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 w:val="restart"/>
          </w:tcPr>
          <w:p w:rsidR="006C249A" w:rsidRPr="00131922" w:rsidRDefault="006C249A" w:rsidP="004E1B52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5.1.1</w:t>
            </w:r>
          </w:p>
        </w:tc>
        <w:tc>
          <w:tcPr>
            <w:tcW w:w="3698" w:type="dxa"/>
            <w:vMerge w:val="restart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Ремонт автомобильной дороги Камышовка-Волочаевка-2 в Смидовичском муниципальном районе Еврейской автономной области </w:t>
            </w:r>
            <w:r w:rsidRPr="00131922">
              <w:rPr>
                <w:sz w:val="20"/>
              </w:rPr>
              <w:lastRenderedPageBreak/>
              <w:t>протяженностью не менее 1,719 км</w:t>
            </w: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7 196,65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7 196,65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7 124,68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7 124,68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71,97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71,97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E1B52">
            <w:pPr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 xml:space="preserve">  5.1.2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C0747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26 954,86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26 954,86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26 685,31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26 685,31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269,55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269,55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 w:val="restart"/>
          </w:tcPr>
          <w:p w:rsidR="006C249A" w:rsidRPr="00131922" w:rsidRDefault="006C249A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5.1.3</w:t>
            </w:r>
          </w:p>
        </w:tc>
        <w:tc>
          <w:tcPr>
            <w:tcW w:w="3698" w:type="dxa"/>
            <w:vMerge w:val="restart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Устройство мостового перехода через реку Большая Самара на км 38+532 муниципальной автомобильной дороги Амурзет-Столбовое-Полевое Октябрьского муниципального района Еврейской автономной области протяженностью не менее 36 п.м.</w:t>
            </w: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17 347,88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5 492,83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11 855,05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17 174,40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5 437,90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11 736,50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173,48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54,93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118,55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5.1.4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Капитальный ремонт мостового перехода через р. Ключ км 26+707 муниципальной автомобильной дороги Амурзет - Столбовое - Полевое,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18 150,51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1 650,51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16 500,00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17 969,00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1 634,00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16 335,00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rPr>
          <w:trHeight w:val="163"/>
        </w:trPr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181,51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16,51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165,00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0115C9" w:rsidRPr="00131922" w:rsidTr="00DF78B8">
        <w:tc>
          <w:tcPr>
            <w:tcW w:w="898" w:type="dxa"/>
            <w:vMerge w:val="restart"/>
          </w:tcPr>
          <w:p w:rsidR="000115C9" w:rsidRPr="00131922" w:rsidRDefault="000115C9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>5.1.4.1</w:t>
            </w:r>
          </w:p>
        </w:tc>
        <w:tc>
          <w:tcPr>
            <w:tcW w:w="3698" w:type="dxa"/>
            <w:vMerge w:val="restart"/>
          </w:tcPr>
          <w:p w:rsidR="000115C9" w:rsidRPr="00131922" w:rsidRDefault="000115C9" w:rsidP="004E1B52">
            <w:pPr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Разработка проектной документации на капитальный ремонт мостового перехода через р. Ключ км 26+707 муниципальной автомобильной дороги Амурзет-Столбовое-Полевое</w:t>
            </w:r>
          </w:p>
        </w:tc>
        <w:tc>
          <w:tcPr>
            <w:tcW w:w="2128" w:type="dxa"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1 650,51</w:t>
            </w:r>
          </w:p>
        </w:tc>
        <w:tc>
          <w:tcPr>
            <w:tcW w:w="1384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1 650,51</w:t>
            </w:r>
          </w:p>
        </w:tc>
        <w:tc>
          <w:tcPr>
            <w:tcW w:w="1384" w:type="dxa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0115C9" w:rsidRPr="00131922" w:rsidTr="00DF78B8">
        <w:tc>
          <w:tcPr>
            <w:tcW w:w="898" w:type="dxa"/>
            <w:vMerge/>
          </w:tcPr>
          <w:p w:rsidR="000115C9" w:rsidRPr="00131922" w:rsidRDefault="000115C9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0115C9" w:rsidRPr="00131922" w:rsidTr="00DF78B8">
        <w:tc>
          <w:tcPr>
            <w:tcW w:w="898" w:type="dxa"/>
            <w:vMerge/>
          </w:tcPr>
          <w:p w:rsidR="000115C9" w:rsidRPr="00131922" w:rsidRDefault="000115C9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1 634,00</w:t>
            </w:r>
          </w:p>
        </w:tc>
        <w:tc>
          <w:tcPr>
            <w:tcW w:w="1384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1 634,00</w:t>
            </w:r>
          </w:p>
        </w:tc>
        <w:tc>
          <w:tcPr>
            <w:tcW w:w="1384" w:type="dxa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0115C9" w:rsidRPr="00131922" w:rsidTr="00DF78B8">
        <w:tc>
          <w:tcPr>
            <w:tcW w:w="898" w:type="dxa"/>
            <w:vMerge/>
          </w:tcPr>
          <w:p w:rsidR="000115C9" w:rsidRPr="00131922" w:rsidRDefault="000115C9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16,51</w:t>
            </w:r>
          </w:p>
        </w:tc>
        <w:tc>
          <w:tcPr>
            <w:tcW w:w="1384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16,51</w:t>
            </w:r>
          </w:p>
        </w:tc>
        <w:tc>
          <w:tcPr>
            <w:tcW w:w="1384" w:type="dxa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0115C9" w:rsidRPr="00131922" w:rsidTr="00DF78B8">
        <w:tc>
          <w:tcPr>
            <w:tcW w:w="898" w:type="dxa"/>
            <w:vMerge w:val="restart"/>
          </w:tcPr>
          <w:p w:rsidR="000115C9" w:rsidRPr="00131922" w:rsidRDefault="000115C9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>5.1.4.2</w:t>
            </w:r>
          </w:p>
        </w:tc>
        <w:tc>
          <w:tcPr>
            <w:tcW w:w="3698" w:type="dxa"/>
            <w:vMerge w:val="restart"/>
          </w:tcPr>
          <w:p w:rsidR="000115C9" w:rsidRPr="00131922" w:rsidRDefault="000115C9" w:rsidP="004E1B52">
            <w:pPr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Капитальный ремонт мостового перехода через р. Ключ км 26+707 муниципальной автомобильной дороги Амурзет-Столбовое-Полевое</w:t>
            </w:r>
          </w:p>
        </w:tc>
        <w:tc>
          <w:tcPr>
            <w:tcW w:w="2128" w:type="dxa"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16 500,00</w:t>
            </w:r>
          </w:p>
        </w:tc>
        <w:tc>
          <w:tcPr>
            <w:tcW w:w="1384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16 500,00</w:t>
            </w:r>
          </w:p>
        </w:tc>
        <w:tc>
          <w:tcPr>
            <w:tcW w:w="1485" w:type="dxa"/>
            <w:gridSpan w:val="3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0115C9" w:rsidRPr="00131922" w:rsidTr="00DF78B8">
        <w:tc>
          <w:tcPr>
            <w:tcW w:w="898" w:type="dxa"/>
            <w:vMerge/>
          </w:tcPr>
          <w:p w:rsidR="000115C9" w:rsidRPr="00131922" w:rsidRDefault="000115C9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0115C9" w:rsidRPr="00131922" w:rsidTr="00DF78B8">
        <w:tc>
          <w:tcPr>
            <w:tcW w:w="898" w:type="dxa"/>
            <w:vMerge/>
          </w:tcPr>
          <w:p w:rsidR="000115C9" w:rsidRPr="00131922" w:rsidRDefault="000115C9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16 335,00</w:t>
            </w:r>
          </w:p>
        </w:tc>
        <w:tc>
          <w:tcPr>
            <w:tcW w:w="1384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16 335,00</w:t>
            </w:r>
          </w:p>
        </w:tc>
        <w:tc>
          <w:tcPr>
            <w:tcW w:w="1485" w:type="dxa"/>
            <w:gridSpan w:val="3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0115C9" w:rsidRPr="00131922" w:rsidTr="00DF78B8">
        <w:tc>
          <w:tcPr>
            <w:tcW w:w="898" w:type="dxa"/>
            <w:vMerge/>
          </w:tcPr>
          <w:p w:rsidR="000115C9" w:rsidRPr="00131922" w:rsidRDefault="000115C9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28" w:type="dxa"/>
          </w:tcPr>
          <w:p w:rsidR="000115C9" w:rsidRPr="00131922" w:rsidRDefault="000115C9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165,00</w:t>
            </w:r>
          </w:p>
        </w:tc>
        <w:tc>
          <w:tcPr>
            <w:tcW w:w="1384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0115C9" w:rsidRPr="00131922" w:rsidRDefault="000115C9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165,00</w:t>
            </w:r>
          </w:p>
        </w:tc>
        <w:tc>
          <w:tcPr>
            <w:tcW w:w="1485" w:type="dxa"/>
            <w:gridSpan w:val="3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0115C9" w:rsidRPr="00131922" w:rsidRDefault="000115C9" w:rsidP="00E63B01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5.1.5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Ремонт автомобильной дороги Казанка - </w:t>
            </w:r>
            <w:r w:rsidRPr="00131922">
              <w:rPr>
                <w:sz w:val="20"/>
              </w:rPr>
              <w:lastRenderedPageBreak/>
              <w:t>Бирофельд Биробиджанского муниципального района Еврейской автономной области</w:t>
            </w: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18 011,52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18 011,52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17 831,40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17 831,40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180,12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180,12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rPr>
          <w:trHeight w:val="290"/>
        </w:trPr>
        <w:tc>
          <w:tcPr>
            <w:tcW w:w="898" w:type="dxa"/>
            <w:vMerge w:val="restart"/>
          </w:tcPr>
          <w:p w:rsidR="006C249A" w:rsidRPr="00131922" w:rsidRDefault="006C249A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5.1.6</w:t>
            </w:r>
          </w:p>
        </w:tc>
        <w:tc>
          <w:tcPr>
            <w:tcW w:w="3698" w:type="dxa"/>
            <w:vMerge w:val="restart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автомобильных дорог в с. Ленинское Ленинского муниципального района Еврейской автономной области (пер. Почтовый с выездом на ул. Пограничная протяженностью не менее 0,341 км, пер. Больничный с выездом на ул. Кагыкина)</w:t>
            </w: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20 565,40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20 565,40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BD1D34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20 359,75</w:t>
            </w:r>
          </w:p>
        </w:tc>
        <w:tc>
          <w:tcPr>
            <w:tcW w:w="1384" w:type="dxa"/>
            <w:gridSpan w:val="2"/>
            <w:vAlign w:val="center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20359,75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205,65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205,65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 5.1.7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подъездной автомобильной дороги к п. Теплоозерск, проходящий по улицам Хинганская и 60 лет Октября Теплоозерского поселения Облученского</w:t>
            </w:r>
            <w:r w:rsidR="00E70AC7">
              <w:rPr>
                <w:sz w:val="20"/>
              </w:rPr>
              <w:t xml:space="preserve"> </w:t>
            </w:r>
            <w:r w:rsidRPr="00131922">
              <w:rPr>
                <w:sz w:val="20"/>
              </w:rPr>
              <w:t>муниципального  района Еврейской автономной области, протяженностью не менее 1,7 км</w:t>
            </w: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17 171,72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17 171,72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17 000,00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17 000,00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rPr>
          <w:trHeight w:val="147"/>
        </w:trPr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171,72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171,72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 w:val="restart"/>
          </w:tcPr>
          <w:p w:rsidR="006C249A" w:rsidRPr="00131922" w:rsidRDefault="006C249A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 5.1.8</w:t>
            </w:r>
          </w:p>
        </w:tc>
        <w:tc>
          <w:tcPr>
            <w:tcW w:w="3698" w:type="dxa"/>
            <w:vMerge w:val="restart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дороги, проходящей по ул. Советской в с. Биджан Ленинского муниципального района Еврейской автономной области протяженностью не менее 3,6 км</w:t>
            </w: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35 392,23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35 392,23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rPr>
          <w:trHeight w:val="260"/>
        </w:trPr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35 038,31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35 038,31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353,92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353,92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 w:val="restart"/>
          </w:tcPr>
          <w:p w:rsidR="006C249A" w:rsidRPr="00131922" w:rsidRDefault="006C249A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 5.1.9</w:t>
            </w:r>
          </w:p>
        </w:tc>
        <w:tc>
          <w:tcPr>
            <w:tcW w:w="3698" w:type="dxa"/>
            <w:vMerge w:val="restart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асфальтобетонного покрытия ул. Октябрьская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19 226,26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19 226,26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19 034,00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19 034,00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192,26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192,26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5.1.10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Ремонт подъезда к мостовому переходу через реку Малая Самара на км 30+543 в </w:t>
            </w:r>
            <w:r w:rsidRPr="00131922">
              <w:rPr>
                <w:sz w:val="20"/>
              </w:rPr>
              <w:lastRenderedPageBreak/>
              <w:t>с. Луговое Октябрьского муниципального района Еврейской автономной области протяжённостью не менее 0,8 км</w:t>
            </w: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5 050,61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5 050,61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5 000,10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5 000,10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757FF9">
        <w:trPr>
          <w:trHeight w:val="442"/>
        </w:trPr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:rsidR="00DF78B8" w:rsidRPr="00131922" w:rsidRDefault="00DF78B8" w:rsidP="00757FF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DF78B8" w:rsidRPr="00757FF9" w:rsidRDefault="00DF78B8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50,51</w:t>
            </w:r>
          </w:p>
        </w:tc>
        <w:tc>
          <w:tcPr>
            <w:tcW w:w="1384" w:type="dxa"/>
            <w:gridSpan w:val="2"/>
            <w:vAlign w:val="center"/>
          </w:tcPr>
          <w:p w:rsidR="00DF78B8" w:rsidRPr="00757FF9" w:rsidRDefault="00DF78B8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50,51</w:t>
            </w:r>
          </w:p>
        </w:tc>
        <w:tc>
          <w:tcPr>
            <w:tcW w:w="1384" w:type="dxa"/>
            <w:vAlign w:val="center"/>
          </w:tcPr>
          <w:p w:rsidR="00DF78B8" w:rsidRPr="00757FF9" w:rsidRDefault="00DF78B8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DF78B8" w:rsidRPr="00757FF9" w:rsidRDefault="00DF78B8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DF78B8" w:rsidRPr="00757FF9" w:rsidRDefault="00DF78B8" w:rsidP="00757FF9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DF78B8" w:rsidRPr="00131922" w:rsidRDefault="00DF78B8" w:rsidP="00757FF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 w:val="restart"/>
          </w:tcPr>
          <w:p w:rsidR="006C249A" w:rsidRPr="00131922" w:rsidRDefault="006C249A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 5.1.11</w:t>
            </w:r>
          </w:p>
        </w:tc>
        <w:tc>
          <w:tcPr>
            <w:tcW w:w="3698" w:type="dxa"/>
            <w:vMerge w:val="restart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улично-дорожной сети Октябрьского муниципального района Еврейской автономной области протяженностью не менее 22,8 км</w:t>
            </w: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16 565,32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16 565,32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16 399,67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16 399,67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6C249A" w:rsidRPr="00131922" w:rsidTr="00DF78B8">
        <w:tc>
          <w:tcPr>
            <w:tcW w:w="8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C249A" w:rsidRPr="00131922" w:rsidRDefault="006C249A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C249A" w:rsidRPr="00131922" w:rsidRDefault="006C249A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165,65</w:t>
            </w:r>
          </w:p>
        </w:tc>
        <w:tc>
          <w:tcPr>
            <w:tcW w:w="1384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165,65</w:t>
            </w:r>
          </w:p>
        </w:tc>
        <w:tc>
          <w:tcPr>
            <w:tcW w:w="1384" w:type="dxa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6C249A" w:rsidRPr="00757FF9" w:rsidRDefault="006C249A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6C249A" w:rsidRPr="00131922" w:rsidRDefault="006C249A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 xml:space="preserve"> 5.1.12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улично-дорожной сети Николаевского городского поселения  Смидовичского муниципального района Еврейской автономной области, протяженностью не менее 4,5 км (ул. Кирова и ул. Линейная)</w:t>
            </w: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34 409,71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34 409,71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rPr>
          <w:trHeight w:val="225"/>
        </w:trPr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34 065,61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34 065,61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rPr>
          <w:trHeight w:val="78"/>
        </w:trPr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344,10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344,10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4E1B52">
            <w:pPr>
              <w:rPr>
                <w:sz w:val="20"/>
              </w:rPr>
            </w:pPr>
            <w:r w:rsidRPr="00131922">
              <w:rPr>
                <w:sz w:val="20"/>
              </w:rPr>
              <w:t>5.1.13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Обустройство тротуаров и освещения на автомобильной дороге Подъезд к с. Ленинское Ленинского муниципального района Еврейской автономной области, км 0 - км 3, протяженностью не менее 3 км</w:t>
            </w: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26 595,96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26 595,96</w:t>
            </w:r>
          </w:p>
        </w:tc>
        <w:tc>
          <w:tcPr>
            <w:tcW w:w="1384" w:type="dxa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757FF9" w:rsidRDefault="00DF78B8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265,96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265,96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26 330,00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26 330,00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4E1B52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4E1B52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 w:val="restart"/>
          </w:tcPr>
          <w:p w:rsidR="00DF78B8" w:rsidRPr="00131922" w:rsidRDefault="00DF78B8" w:rsidP="006F02CF">
            <w:pPr>
              <w:rPr>
                <w:sz w:val="20"/>
              </w:rPr>
            </w:pPr>
            <w:r w:rsidRPr="00131922">
              <w:rPr>
                <w:sz w:val="20"/>
              </w:rPr>
              <w:t>5.1.14</w:t>
            </w:r>
          </w:p>
        </w:tc>
        <w:tc>
          <w:tcPr>
            <w:tcW w:w="3698" w:type="dxa"/>
            <w:vMerge w:val="restart"/>
          </w:tcPr>
          <w:p w:rsidR="00DF78B8" w:rsidRPr="00131922" w:rsidRDefault="00DF78B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Ремонт автомобильной дороги по ул. Школьная 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2128" w:type="dxa"/>
          </w:tcPr>
          <w:p w:rsidR="00DF78B8" w:rsidRPr="00131922" w:rsidRDefault="00DF78B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2 861,36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2 861,36</w:t>
            </w:r>
          </w:p>
        </w:tc>
        <w:tc>
          <w:tcPr>
            <w:tcW w:w="1384" w:type="dxa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2 832,75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2 832,75</w:t>
            </w:r>
          </w:p>
        </w:tc>
        <w:tc>
          <w:tcPr>
            <w:tcW w:w="1384" w:type="dxa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DF78B8" w:rsidRPr="00131922" w:rsidRDefault="00DF78B8" w:rsidP="00BF6073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28,61</w:t>
            </w:r>
          </w:p>
        </w:tc>
        <w:tc>
          <w:tcPr>
            <w:tcW w:w="1384" w:type="dxa"/>
            <w:gridSpan w:val="2"/>
            <w:vAlign w:val="bottom"/>
          </w:tcPr>
          <w:p w:rsidR="00DF78B8" w:rsidRPr="00131922" w:rsidRDefault="00DF78B8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28,61</w:t>
            </w:r>
          </w:p>
        </w:tc>
        <w:tc>
          <w:tcPr>
            <w:tcW w:w="1384" w:type="dxa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bottom"/>
          </w:tcPr>
          <w:p w:rsidR="00DF78B8" w:rsidRPr="00131922" w:rsidRDefault="00DF78B8" w:rsidP="00BF6073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79037E" w:rsidRPr="00131922" w:rsidTr="00C71D5E">
        <w:tc>
          <w:tcPr>
            <w:tcW w:w="898" w:type="dxa"/>
          </w:tcPr>
          <w:p w:rsidR="0079037E" w:rsidRPr="00131922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6</w:t>
            </w:r>
          </w:p>
        </w:tc>
        <w:tc>
          <w:tcPr>
            <w:tcW w:w="14332" w:type="dxa"/>
            <w:gridSpan w:val="13"/>
          </w:tcPr>
          <w:p w:rsidR="0079037E" w:rsidRPr="00131922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 xml:space="preserve"> Развитие автомобильных дорог общего пользования регионального, межмуниципального и местного значения</w:t>
            </w:r>
          </w:p>
        </w:tc>
      </w:tr>
      <w:tr w:rsidR="0079037E" w:rsidRPr="00131922" w:rsidTr="00DF78B8">
        <w:tc>
          <w:tcPr>
            <w:tcW w:w="898" w:type="dxa"/>
            <w:vMerge w:val="restart"/>
          </w:tcPr>
          <w:p w:rsidR="0079037E" w:rsidRPr="00131922" w:rsidRDefault="0079037E" w:rsidP="00C71D5E">
            <w:pPr>
              <w:rPr>
                <w:sz w:val="20"/>
              </w:rPr>
            </w:pPr>
            <w:r w:rsidRPr="00131922">
              <w:rPr>
                <w:sz w:val="20"/>
              </w:rPr>
              <w:t>6.1</w:t>
            </w:r>
          </w:p>
        </w:tc>
        <w:tc>
          <w:tcPr>
            <w:tcW w:w="3698" w:type="dxa"/>
            <w:vMerge w:val="restart"/>
          </w:tcPr>
          <w:p w:rsidR="0079037E" w:rsidRPr="00131922" w:rsidRDefault="0079037E" w:rsidP="0003717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 xml:space="preserve">Основное мероприятие 6. Достижение целевых показателей региональной </w:t>
            </w:r>
            <w:r w:rsidRPr="00131922">
              <w:rPr>
                <w:sz w:val="20"/>
              </w:rPr>
              <w:lastRenderedPageBreak/>
              <w:t xml:space="preserve">программы «Развитие сети автомобильных дорог Еврейской автономной области» </w:t>
            </w:r>
          </w:p>
        </w:tc>
        <w:tc>
          <w:tcPr>
            <w:tcW w:w="2128" w:type="dxa"/>
            <w:vAlign w:val="center"/>
          </w:tcPr>
          <w:p w:rsidR="0079037E" w:rsidRPr="00131922" w:rsidRDefault="0079037E" w:rsidP="00F428FC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lastRenderedPageBreak/>
              <w:t>Всего</w:t>
            </w:r>
          </w:p>
        </w:tc>
        <w:tc>
          <w:tcPr>
            <w:tcW w:w="1614" w:type="dxa"/>
            <w:gridSpan w:val="2"/>
            <w:vAlign w:val="center"/>
          </w:tcPr>
          <w:p w:rsidR="0079037E" w:rsidRPr="00131922" w:rsidRDefault="0079037E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190 900,00</w:t>
            </w:r>
          </w:p>
        </w:tc>
        <w:tc>
          <w:tcPr>
            <w:tcW w:w="1384" w:type="dxa"/>
            <w:gridSpan w:val="2"/>
            <w:vAlign w:val="center"/>
          </w:tcPr>
          <w:p w:rsidR="0079037E" w:rsidRPr="00131922" w:rsidRDefault="0079037E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190 900,00</w:t>
            </w:r>
          </w:p>
        </w:tc>
        <w:tc>
          <w:tcPr>
            <w:tcW w:w="1384" w:type="dxa"/>
            <w:vAlign w:val="center"/>
          </w:tcPr>
          <w:p w:rsidR="0079037E" w:rsidRPr="00131922" w:rsidRDefault="0079037E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79037E" w:rsidRPr="00131922" w:rsidRDefault="0079037E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79037E" w:rsidRPr="00131922" w:rsidRDefault="0079037E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79037E" w:rsidRPr="00131922" w:rsidRDefault="0079037E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:rsidR="00DF78B8" w:rsidRPr="00131922" w:rsidRDefault="00DF78B8" w:rsidP="00F428FC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:rsidR="00DF78B8" w:rsidRPr="00131922" w:rsidRDefault="00DF78B8" w:rsidP="00F428FC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190 900,00</w:t>
            </w:r>
          </w:p>
        </w:tc>
        <w:tc>
          <w:tcPr>
            <w:tcW w:w="1384" w:type="dxa"/>
            <w:gridSpan w:val="2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190 900,00</w:t>
            </w:r>
          </w:p>
        </w:tc>
        <w:tc>
          <w:tcPr>
            <w:tcW w:w="1384" w:type="dxa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DF78B8" w:rsidRPr="00131922" w:rsidTr="00DF78B8">
        <w:tc>
          <w:tcPr>
            <w:tcW w:w="8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DF78B8" w:rsidRPr="00131922" w:rsidRDefault="00DF78B8" w:rsidP="00BF6073">
            <w:pPr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:rsidR="00DF78B8" w:rsidRPr="00131922" w:rsidRDefault="00DF78B8" w:rsidP="00F428FC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DF78B8" w:rsidRPr="00131922" w:rsidRDefault="00DF78B8" w:rsidP="00F428FC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</w:tr>
      <w:tr w:rsidR="0079037E" w:rsidRPr="00131922" w:rsidTr="00C71D5E">
        <w:tc>
          <w:tcPr>
            <w:tcW w:w="898" w:type="dxa"/>
            <w:vMerge w:val="restart"/>
          </w:tcPr>
          <w:p w:rsidR="0079037E" w:rsidRPr="00131922" w:rsidRDefault="0079037E" w:rsidP="0079037E">
            <w:pPr>
              <w:ind w:left="0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6.1.1</w:t>
            </w:r>
          </w:p>
        </w:tc>
        <w:tc>
          <w:tcPr>
            <w:tcW w:w="3698" w:type="dxa"/>
            <w:vMerge w:val="restart"/>
          </w:tcPr>
          <w:p w:rsidR="0079037E" w:rsidRPr="00131922" w:rsidRDefault="0079037E" w:rsidP="00C71D5E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  <w:p w:rsidR="0079037E" w:rsidRPr="00131922" w:rsidRDefault="0079037E" w:rsidP="00150F1D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 w:rsidR="00037179" w:rsidRPr="00131922">
              <w:rPr>
                <w:sz w:val="20"/>
              </w:rPr>
              <w:t>&lt;***&gt;</w:t>
            </w:r>
          </w:p>
        </w:tc>
        <w:tc>
          <w:tcPr>
            <w:tcW w:w="2128" w:type="dxa"/>
          </w:tcPr>
          <w:p w:rsidR="0079037E" w:rsidRPr="00131922" w:rsidRDefault="0079037E" w:rsidP="000115C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</w:tcPr>
          <w:p w:rsidR="0079037E" w:rsidRPr="00131922" w:rsidRDefault="0079037E" w:rsidP="0079037E">
            <w:pPr>
              <w:jc w:val="center"/>
            </w:pPr>
            <w:r w:rsidRPr="00131922">
              <w:rPr>
                <w:sz w:val="20"/>
              </w:rPr>
              <w:t>186 130,30</w:t>
            </w:r>
          </w:p>
        </w:tc>
        <w:tc>
          <w:tcPr>
            <w:tcW w:w="1384" w:type="dxa"/>
            <w:gridSpan w:val="2"/>
          </w:tcPr>
          <w:p w:rsidR="0079037E" w:rsidRPr="00131922" w:rsidRDefault="0079037E" w:rsidP="0079037E">
            <w:pPr>
              <w:jc w:val="center"/>
            </w:pPr>
            <w:r w:rsidRPr="00131922">
              <w:rPr>
                <w:sz w:val="20"/>
              </w:rPr>
              <w:t>186 130,30</w:t>
            </w:r>
          </w:p>
        </w:tc>
        <w:tc>
          <w:tcPr>
            <w:tcW w:w="1384" w:type="dxa"/>
            <w:vAlign w:val="center"/>
          </w:tcPr>
          <w:p w:rsidR="0079037E" w:rsidRPr="00131922" w:rsidRDefault="0079037E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79037E" w:rsidRPr="00131922" w:rsidRDefault="0079037E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79037E" w:rsidRPr="00131922" w:rsidRDefault="0079037E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79037E" w:rsidRPr="00131922" w:rsidRDefault="0079037E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</w:tr>
      <w:tr w:rsidR="00647756" w:rsidRPr="00131922" w:rsidTr="000115C9">
        <w:tc>
          <w:tcPr>
            <w:tcW w:w="898" w:type="dxa"/>
            <w:vMerge/>
          </w:tcPr>
          <w:p w:rsidR="00647756" w:rsidRPr="00131922" w:rsidRDefault="00647756" w:rsidP="000115C9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47756" w:rsidRPr="00131922" w:rsidRDefault="00647756" w:rsidP="000115C9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47756" w:rsidRPr="00131922" w:rsidRDefault="00647756" w:rsidP="000115C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</w:tcPr>
          <w:p w:rsidR="00647756" w:rsidRPr="00131922" w:rsidRDefault="00647756" w:rsidP="0079037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</w:tcPr>
          <w:p w:rsidR="00647756" w:rsidRPr="00131922" w:rsidRDefault="00647756" w:rsidP="0079037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</w:tcPr>
          <w:p w:rsidR="00647756" w:rsidRPr="00131922" w:rsidRDefault="00647756" w:rsidP="0079037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</w:tr>
      <w:tr w:rsidR="00647756" w:rsidRPr="00131922" w:rsidTr="000115C9">
        <w:tc>
          <w:tcPr>
            <w:tcW w:w="898" w:type="dxa"/>
            <w:vMerge/>
          </w:tcPr>
          <w:p w:rsidR="00647756" w:rsidRPr="00131922" w:rsidRDefault="00647756" w:rsidP="000115C9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47756" w:rsidRPr="00131922" w:rsidRDefault="00647756" w:rsidP="000115C9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647756" w:rsidRPr="00131922" w:rsidRDefault="00647756" w:rsidP="000115C9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647756" w:rsidRPr="00131922" w:rsidRDefault="0079037E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186 130,30</w:t>
            </w:r>
          </w:p>
        </w:tc>
        <w:tc>
          <w:tcPr>
            <w:tcW w:w="1384" w:type="dxa"/>
            <w:gridSpan w:val="2"/>
            <w:vAlign w:val="center"/>
          </w:tcPr>
          <w:p w:rsidR="00647756" w:rsidRPr="00131922" w:rsidRDefault="0079037E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186 130,30</w:t>
            </w:r>
          </w:p>
        </w:tc>
        <w:tc>
          <w:tcPr>
            <w:tcW w:w="1384" w:type="dxa"/>
            <w:vAlign w:val="center"/>
          </w:tcPr>
          <w:p w:rsidR="00647756" w:rsidRPr="00131922" w:rsidRDefault="0079037E" w:rsidP="000115C9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</w:tr>
      <w:tr w:rsidR="00647756" w:rsidRPr="00131922" w:rsidTr="000115C9">
        <w:tc>
          <w:tcPr>
            <w:tcW w:w="898" w:type="dxa"/>
            <w:vMerge/>
          </w:tcPr>
          <w:p w:rsidR="00647756" w:rsidRPr="00131922" w:rsidRDefault="00647756" w:rsidP="000115C9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647756" w:rsidRPr="00131922" w:rsidRDefault="00647756" w:rsidP="000115C9">
            <w:pPr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:rsidR="00647756" w:rsidRPr="00131922" w:rsidRDefault="00647756" w:rsidP="000115C9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647756" w:rsidRPr="00131922" w:rsidRDefault="00647756" w:rsidP="000115C9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</w:tr>
      <w:tr w:rsidR="0079037E" w:rsidRPr="00131922" w:rsidTr="00C71D5E">
        <w:tc>
          <w:tcPr>
            <w:tcW w:w="898" w:type="dxa"/>
            <w:vMerge w:val="restart"/>
          </w:tcPr>
          <w:p w:rsidR="0079037E" w:rsidRPr="00131922" w:rsidRDefault="0079037E" w:rsidP="00C71D5E">
            <w:pPr>
              <w:ind w:left="0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6.1.2</w:t>
            </w:r>
          </w:p>
        </w:tc>
        <w:tc>
          <w:tcPr>
            <w:tcW w:w="3698" w:type="dxa"/>
            <w:vMerge w:val="restart"/>
          </w:tcPr>
          <w:p w:rsidR="0079037E" w:rsidRPr="00131922" w:rsidRDefault="0079037E" w:rsidP="00C71D5E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Приведение в нормативное состояние, развитие и увеличение пропускной способности сети автомобильных дорог общего пользования</w:t>
            </w:r>
            <w:r w:rsidR="00DF25AC" w:rsidRPr="00131922">
              <w:rPr>
                <w:sz w:val="20"/>
              </w:rPr>
              <w:t xml:space="preserve"> межмуниципального и </w:t>
            </w:r>
            <w:r w:rsidRPr="00131922">
              <w:rPr>
                <w:sz w:val="20"/>
              </w:rPr>
              <w:t xml:space="preserve"> регионального значения</w:t>
            </w:r>
          </w:p>
          <w:p w:rsidR="0079037E" w:rsidRPr="00131922" w:rsidRDefault="0079037E" w:rsidP="00C71D5E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2128" w:type="dxa"/>
          </w:tcPr>
          <w:p w:rsidR="0079037E" w:rsidRPr="00131922" w:rsidRDefault="0079037E" w:rsidP="00C71D5E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1614" w:type="dxa"/>
            <w:gridSpan w:val="2"/>
          </w:tcPr>
          <w:p w:rsidR="0079037E" w:rsidRPr="00131922" w:rsidRDefault="0079037E" w:rsidP="0079037E">
            <w:pPr>
              <w:jc w:val="center"/>
            </w:pPr>
            <w:r w:rsidRPr="00131922">
              <w:rPr>
                <w:sz w:val="20"/>
              </w:rPr>
              <w:t>4 769,70</w:t>
            </w:r>
          </w:p>
        </w:tc>
        <w:tc>
          <w:tcPr>
            <w:tcW w:w="1384" w:type="dxa"/>
            <w:gridSpan w:val="2"/>
          </w:tcPr>
          <w:p w:rsidR="0079037E" w:rsidRPr="00131922" w:rsidRDefault="0079037E" w:rsidP="0079037E">
            <w:pPr>
              <w:jc w:val="center"/>
            </w:pPr>
            <w:r w:rsidRPr="00131922">
              <w:rPr>
                <w:sz w:val="20"/>
              </w:rPr>
              <w:t>4 769,70</w:t>
            </w:r>
          </w:p>
        </w:tc>
        <w:tc>
          <w:tcPr>
            <w:tcW w:w="1384" w:type="dxa"/>
            <w:vAlign w:val="center"/>
          </w:tcPr>
          <w:p w:rsidR="0079037E" w:rsidRPr="00131922" w:rsidRDefault="0079037E" w:rsidP="00C71D5E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</w:tr>
      <w:tr w:rsidR="0079037E" w:rsidRPr="00131922" w:rsidTr="00C71D5E">
        <w:tc>
          <w:tcPr>
            <w:tcW w:w="898" w:type="dxa"/>
            <w:vMerge/>
          </w:tcPr>
          <w:p w:rsidR="0079037E" w:rsidRPr="00131922" w:rsidRDefault="0079037E" w:rsidP="000115C9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79037E" w:rsidRPr="00131922" w:rsidRDefault="0079037E" w:rsidP="000115C9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9037E" w:rsidRPr="00131922" w:rsidRDefault="0079037E" w:rsidP="00C71D5E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Областной бюджет</w:t>
            </w:r>
          </w:p>
        </w:tc>
        <w:tc>
          <w:tcPr>
            <w:tcW w:w="1614" w:type="dxa"/>
            <w:gridSpan w:val="2"/>
          </w:tcPr>
          <w:p w:rsidR="0079037E" w:rsidRPr="00131922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</w:tcPr>
          <w:p w:rsidR="0079037E" w:rsidRPr="00131922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</w:tcPr>
          <w:p w:rsidR="0079037E" w:rsidRPr="00131922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 xml:space="preserve">   0,00</w:t>
            </w:r>
          </w:p>
        </w:tc>
        <w:tc>
          <w:tcPr>
            <w:tcW w:w="1485" w:type="dxa"/>
            <w:gridSpan w:val="3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</w:tr>
      <w:tr w:rsidR="0079037E" w:rsidRPr="00131922" w:rsidTr="00C71D5E">
        <w:tc>
          <w:tcPr>
            <w:tcW w:w="898" w:type="dxa"/>
            <w:vMerge/>
          </w:tcPr>
          <w:p w:rsidR="0079037E" w:rsidRPr="00131922" w:rsidRDefault="0079037E" w:rsidP="000115C9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79037E" w:rsidRPr="00131922" w:rsidRDefault="0079037E" w:rsidP="000115C9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9037E" w:rsidRPr="00131922" w:rsidRDefault="0079037E" w:rsidP="00C71D5E">
            <w:pPr>
              <w:pStyle w:val="ConsPlusNormal"/>
              <w:rPr>
                <w:sz w:val="20"/>
              </w:rPr>
            </w:pPr>
            <w:r w:rsidRPr="00131922">
              <w:rPr>
                <w:sz w:val="20"/>
              </w:rPr>
              <w:t>Федеральный бюджет</w:t>
            </w:r>
          </w:p>
        </w:tc>
        <w:tc>
          <w:tcPr>
            <w:tcW w:w="1614" w:type="dxa"/>
            <w:gridSpan w:val="2"/>
            <w:vAlign w:val="center"/>
          </w:tcPr>
          <w:p w:rsidR="0079037E" w:rsidRPr="00131922" w:rsidRDefault="0079037E" w:rsidP="00C71D5E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4 769,70</w:t>
            </w:r>
          </w:p>
        </w:tc>
        <w:tc>
          <w:tcPr>
            <w:tcW w:w="1384" w:type="dxa"/>
            <w:gridSpan w:val="2"/>
            <w:vAlign w:val="center"/>
          </w:tcPr>
          <w:p w:rsidR="0079037E" w:rsidRPr="00131922" w:rsidRDefault="0079037E" w:rsidP="00C71D5E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4 769,70</w:t>
            </w:r>
          </w:p>
        </w:tc>
        <w:tc>
          <w:tcPr>
            <w:tcW w:w="1384" w:type="dxa"/>
            <w:vAlign w:val="center"/>
          </w:tcPr>
          <w:p w:rsidR="0079037E" w:rsidRPr="00131922" w:rsidRDefault="0079037E" w:rsidP="00C71D5E">
            <w:pPr>
              <w:jc w:val="center"/>
              <w:rPr>
                <w:sz w:val="20"/>
              </w:rPr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</w:tr>
      <w:tr w:rsidR="0079037E" w:rsidRPr="00131922" w:rsidTr="000115C9">
        <w:tc>
          <w:tcPr>
            <w:tcW w:w="898" w:type="dxa"/>
            <w:vMerge/>
          </w:tcPr>
          <w:p w:rsidR="0079037E" w:rsidRPr="00131922" w:rsidRDefault="0079037E" w:rsidP="000115C9">
            <w:pPr>
              <w:rPr>
                <w:sz w:val="20"/>
              </w:rPr>
            </w:pPr>
          </w:p>
        </w:tc>
        <w:tc>
          <w:tcPr>
            <w:tcW w:w="3698" w:type="dxa"/>
            <w:vMerge/>
          </w:tcPr>
          <w:p w:rsidR="0079037E" w:rsidRPr="00131922" w:rsidRDefault="0079037E" w:rsidP="000115C9">
            <w:pPr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:rsidR="0079037E" w:rsidRPr="00131922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Местные бюджеты</w:t>
            </w:r>
          </w:p>
        </w:tc>
        <w:tc>
          <w:tcPr>
            <w:tcW w:w="1614" w:type="dxa"/>
            <w:gridSpan w:val="2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gridSpan w:val="2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84" w:type="dxa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485" w:type="dxa"/>
            <w:gridSpan w:val="3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26" w:type="dxa"/>
            <w:gridSpan w:val="2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  <w:tc>
          <w:tcPr>
            <w:tcW w:w="1313" w:type="dxa"/>
            <w:vAlign w:val="center"/>
          </w:tcPr>
          <w:p w:rsidR="0079037E" w:rsidRPr="00131922" w:rsidRDefault="0079037E" w:rsidP="00C71D5E">
            <w:pPr>
              <w:jc w:val="center"/>
            </w:pPr>
            <w:r w:rsidRPr="00131922">
              <w:rPr>
                <w:sz w:val="20"/>
              </w:rPr>
              <w:t>0,00</w:t>
            </w:r>
          </w:p>
        </w:tc>
      </w:tr>
    </w:tbl>
    <w:p w:rsidR="005B1CE9" w:rsidRPr="00131922" w:rsidRDefault="005B1CE9" w:rsidP="00280125">
      <w:pPr>
        <w:pStyle w:val="ConsPlusNormal"/>
        <w:ind w:right="-598"/>
        <w:jc w:val="both"/>
        <w:rPr>
          <w:sz w:val="20"/>
        </w:rPr>
      </w:pPr>
      <w:r w:rsidRPr="00131922">
        <w:rPr>
          <w:sz w:val="20"/>
        </w:rPr>
        <w:t xml:space="preserve">&lt;*&gt; </w:t>
      </w:r>
      <w:r w:rsidR="00280125">
        <w:rPr>
          <w:sz w:val="20"/>
        </w:rPr>
        <w:t>Р</w:t>
      </w:r>
      <w:r w:rsidRPr="00131922">
        <w:rPr>
          <w:sz w:val="20"/>
        </w:rPr>
        <w:t xml:space="preserve">еализация объекта началась в рамках государственной программы Еврейской автономной области «Развитие сети автомобильных дорог Еврейской автономной области» на 2014 </w:t>
      </w:r>
      <w:r w:rsidR="006304C0" w:rsidRPr="00131922">
        <w:rPr>
          <w:sz w:val="20"/>
        </w:rPr>
        <w:t>–</w:t>
      </w:r>
      <w:r w:rsidRPr="00131922">
        <w:rPr>
          <w:sz w:val="20"/>
        </w:rPr>
        <w:t xml:space="preserve"> 2024 годы, утвержденной постановлением правительства Еврейской автономной области от 31.10.2013 № 578-пп</w:t>
      </w:r>
    </w:p>
    <w:p w:rsidR="006708E3" w:rsidRPr="00131922" w:rsidRDefault="005B1CE9" w:rsidP="00280125">
      <w:pPr>
        <w:pStyle w:val="ConsPlusNormal"/>
        <w:ind w:right="-598"/>
        <w:jc w:val="both"/>
        <w:rPr>
          <w:sz w:val="20"/>
        </w:rPr>
      </w:pPr>
      <w:r w:rsidRPr="00131922">
        <w:rPr>
          <w:sz w:val="20"/>
        </w:rPr>
        <w:t xml:space="preserve">&lt;**&gt; Реализация мероприятий осуществляется в рамках государственной </w:t>
      </w:r>
      <w:hyperlink r:id="rId14" w:history="1">
        <w:r w:rsidRPr="00131922">
          <w:rPr>
            <w:sz w:val="20"/>
          </w:rPr>
          <w:t>программы</w:t>
        </w:r>
      </w:hyperlink>
      <w:r w:rsidR="00C32DE3" w:rsidRPr="00131922">
        <w:rPr>
          <w:sz w:val="20"/>
        </w:rPr>
        <w:t xml:space="preserve"> «</w:t>
      </w:r>
      <w:r w:rsidRPr="00131922">
        <w:rPr>
          <w:sz w:val="20"/>
        </w:rPr>
        <w:t>Развитие сельского хозяйства и регулирование рынков сельскохозяйственной продукции, сырья, продовольствия</w:t>
      </w:r>
      <w:r w:rsidR="00C32DE3" w:rsidRPr="00131922">
        <w:rPr>
          <w:sz w:val="20"/>
        </w:rPr>
        <w:t xml:space="preserve"> в Еврейской автономной области»</w:t>
      </w:r>
      <w:r w:rsidRPr="00131922">
        <w:rPr>
          <w:sz w:val="20"/>
        </w:rPr>
        <w:t xml:space="preserve"> на 20</w:t>
      </w:r>
      <w:r w:rsidR="009847A3" w:rsidRPr="00131922">
        <w:rPr>
          <w:sz w:val="20"/>
        </w:rPr>
        <w:t>20</w:t>
      </w:r>
      <w:r w:rsidR="006304C0" w:rsidRPr="00131922">
        <w:rPr>
          <w:sz w:val="20"/>
        </w:rPr>
        <w:t>–</w:t>
      </w:r>
      <w:r w:rsidR="006708E3" w:rsidRPr="00131922">
        <w:rPr>
          <w:sz w:val="20"/>
        </w:rPr>
        <w:t xml:space="preserve"> 202</w:t>
      </w:r>
      <w:r w:rsidR="009847A3" w:rsidRPr="00131922">
        <w:rPr>
          <w:sz w:val="20"/>
        </w:rPr>
        <w:t>5</w:t>
      </w:r>
      <w:r w:rsidR="006708E3" w:rsidRPr="00131922">
        <w:rPr>
          <w:sz w:val="20"/>
        </w:rPr>
        <w:t xml:space="preserve"> годы.</w:t>
      </w:r>
    </w:p>
    <w:p w:rsidR="003B45CF" w:rsidRPr="003B45CF" w:rsidRDefault="0016570B" w:rsidP="00280125">
      <w:pPr>
        <w:pStyle w:val="ConsPlusTitle"/>
        <w:ind w:right="-598"/>
        <w:jc w:val="both"/>
        <w:rPr>
          <w:b w:val="0"/>
          <w:sz w:val="20"/>
        </w:rPr>
      </w:pPr>
      <w:r w:rsidRPr="00131922">
        <w:rPr>
          <w:b w:val="0"/>
          <w:sz w:val="20"/>
        </w:rPr>
        <w:t>&lt;***&gt; Реализация мероприят</w:t>
      </w:r>
      <w:r w:rsidR="00150F1D" w:rsidRPr="00131922">
        <w:rPr>
          <w:b w:val="0"/>
          <w:sz w:val="20"/>
        </w:rPr>
        <w:t xml:space="preserve">ия </w:t>
      </w:r>
      <w:r w:rsidRPr="00131922">
        <w:rPr>
          <w:b w:val="0"/>
          <w:sz w:val="20"/>
        </w:rPr>
        <w:t>осуществляется в соответствии с Распоряжением Правительства Российской Федерации от 06.06.2020 № 1505-р</w:t>
      </w:r>
      <w:r w:rsidR="00150F1D" w:rsidRPr="00131922">
        <w:rPr>
          <w:b w:val="0"/>
          <w:sz w:val="20"/>
        </w:rPr>
        <w:t>.</w:t>
      </w:r>
      <w:r w:rsidR="00606E0E">
        <w:rPr>
          <w:b w:val="0"/>
          <w:sz w:val="20"/>
        </w:rPr>
        <w:t xml:space="preserve"> </w:t>
      </w:r>
      <w:r w:rsidR="003B45CF" w:rsidRPr="00131922">
        <w:rPr>
          <w:b w:val="0"/>
          <w:sz w:val="20"/>
        </w:rPr>
        <w:t>Реализация мероприятия осуществляется в соответствии с Распоряжением Правительства Российской Федерации от 06.06.2020 № 1505-р</w:t>
      </w:r>
      <w:r w:rsidR="003B45CF" w:rsidRPr="00131922">
        <w:rPr>
          <w:sz w:val="24"/>
          <w:szCs w:val="24"/>
        </w:rPr>
        <w:t>»</w:t>
      </w:r>
      <w:r w:rsidR="003B45CF" w:rsidRPr="00131922">
        <w:rPr>
          <w:b w:val="0"/>
          <w:sz w:val="24"/>
          <w:szCs w:val="24"/>
        </w:rPr>
        <w:t>.</w:t>
      </w:r>
      <w:r w:rsidR="00280125">
        <w:rPr>
          <w:b w:val="0"/>
          <w:sz w:val="24"/>
          <w:szCs w:val="24"/>
        </w:rPr>
        <w:t xml:space="preserve"> </w:t>
      </w:r>
      <w:r w:rsidR="003B45CF" w:rsidRPr="003B45CF">
        <w:rPr>
          <w:b w:val="0"/>
          <w:sz w:val="20"/>
        </w:rPr>
        <w:t>Иной  межбюджетный трансферт предоставля</w:t>
      </w:r>
      <w:r w:rsidR="00A96980">
        <w:rPr>
          <w:b w:val="0"/>
          <w:sz w:val="20"/>
        </w:rPr>
        <w:t>е</w:t>
      </w:r>
      <w:r w:rsidR="003B45CF" w:rsidRPr="003B45CF">
        <w:rPr>
          <w:b w:val="0"/>
          <w:sz w:val="20"/>
        </w:rPr>
        <w:t>тся  муниципальным образованиям пострадавшим в результате паводка 2019 г.</w:t>
      </w:r>
    </w:p>
    <w:p w:rsidR="00823AE7" w:rsidRDefault="005B1CE9" w:rsidP="00280125">
      <w:pPr>
        <w:pStyle w:val="ConsPlusNormal"/>
        <w:ind w:right="-598"/>
        <w:jc w:val="both"/>
        <w:rPr>
          <w:sz w:val="20"/>
        </w:rPr>
      </w:pPr>
      <w:r w:rsidRPr="00131922">
        <w:rPr>
          <w:sz w:val="20"/>
        </w:rPr>
        <w:t>&lt;***</w:t>
      </w:r>
      <w:r w:rsidR="0016570B" w:rsidRPr="00131922">
        <w:rPr>
          <w:sz w:val="20"/>
        </w:rPr>
        <w:t>*</w:t>
      </w:r>
      <w:r w:rsidRPr="00131922">
        <w:rPr>
          <w:sz w:val="20"/>
        </w:rPr>
        <w:t>&gt; Объемы финансирования из федерального и областного бюджетов являются прогнозными и могут уточняться в течение действия программы.</w:t>
      </w:r>
    </w:p>
    <w:p w:rsidR="00606E0E" w:rsidRPr="00606E0E" w:rsidRDefault="00606E0E" w:rsidP="00280125">
      <w:pPr>
        <w:pStyle w:val="ConsPlusNormal"/>
        <w:ind w:right="-598"/>
        <w:jc w:val="both"/>
        <w:rPr>
          <w:sz w:val="20"/>
        </w:rPr>
      </w:pPr>
      <w:r w:rsidRPr="00606E0E">
        <w:rPr>
          <w:sz w:val="20"/>
        </w:rPr>
        <w:t>&lt;*****&gt; Кредиторская задолженность за выполненные работы по состоянию на 01.01.2020.</w:t>
      </w:r>
    </w:p>
    <w:p w:rsidR="00606E0E" w:rsidRPr="00131922" w:rsidRDefault="00606E0E" w:rsidP="00606E0E">
      <w:pPr>
        <w:pStyle w:val="ConsPlusNormal"/>
        <w:jc w:val="both"/>
        <w:rPr>
          <w:sz w:val="20"/>
          <w:szCs w:val="28"/>
        </w:rPr>
      </w:pPr>
    </w:p>
    <w:p w:rsidR="00606E0E" w:rsidRPr="00131922" w:rsidRDefault="00606E0E" w:rsidP="006708E3">
      <w:pPr>
        <w:pStyle w:val="ConsPlusNormal"/>
        <w:jc w:val="both"/>
        <w:rPr>
          <w:sz w:val="20"/>
        </w:rPr>
        <w:sectPr w:rsidR="00606E0E" w:rsidRPr="00131922" w:rsidSect="008C3E2E">
          <w:pgSz w:w="16838" w:h="11905" w:orient="landscape" w:code="9"/>
          <w:pgMar w:top="987" w:right="1134" w:bottom="851" w:left="1134" w:header="567" w:footer="284" w:gutter="0"/>
          <w:cols w:space="720"/>
          <w:docGrid w:linePitch="381"/>
        </w:sectPr>
      </w:pPr>
    </w:p>
    <w:p w:rsidR="00DD5D41" w:rsidRPr="00131922" w:rsidRDefault="00DD5D41" w:rsidP="00DD5D41">
      <w:pPr>
        <w:pStyle w:val="ConsPlusTitle"/>
        <w:jc w:val="right"/>
        <w:rPr>
          <w:b w:val="0"/>
          <w:szCs w:val="28"/>
        </w:rPr>
      </w:pPr>
      <w:r w:rsidRPr="00131922">
        <w:rPr>
          <w:b w:val="0"/>
          <w:szCs w:val="28"/>
        </w:rPr>
        <w:lastRenderedPageBreak/>
        <w:t>Таблица 5</w:t>
      </w:r>
    </w:p>
    <w:p w:rsidR="00773AC2" w:rsidRPr="00131922" w:rsidRDefault="005D1B85" w:rsidP="00773AC2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Структура</w:t>
      </w:r>
    </w:p>
    <w:p w:rsidR="00773AC2" w:rsidRPr="00131922" w:rsidRDefault="00773AC2" w:rsidP="00773AC2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финансирования государственной программы Еврейской</w:t>
      </w:r>
    </w:p>
    <w:p w:rsidR="00773AC2" w:rsidRPr="00131922" w:rsidRDefault="00773AC2" w:rsidP="00773AC2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автономной области по направлениям расходов</w:t>
      </w:r>
    </w:p>
    <w:p w:rsidR="00773AC2" w:rsidRPr="00131922" w:rsidRDefault="00773AC2" w:rsidP="00773AC2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«Развитие сети автомобильных дорог</w:t>
      </w:r>
    </w:p>
    <w:p w:rsidR="00773AC2" w:rsidRPr="00131922" w:rsidRDefault="00773AC2" w:rsidP="00773AC2">
      <w:pPr>
        <w:pStyle w:val="ConsPlusTitle"/>
        <w:jc w:val="center"/>
        <w:rPr>
          <w:b w:val="0"/>
          <w:szCs w:val="28"/>
        </w:rPr>
      </w:pPr>
      <w:r w:rsidRPr="00131922">
        <w:rPr>
          <w:b w:val="0"/>
          <w:szCs w:val="28"/>
        </w:rPr>
        <w:t>Еврейской автономной области» на 2020 – 2024 годы</w:t>
      </w:r>
    </w:p>
    <w:p w:rsidR="00773AC2" w:rsidRPr="00131922" w:rsidRDefault="00773AC2" w:rsidP="005D1B85">
      <w:pPr>
        <w:pStyle w:val="ConsPlusNormal"/>
        <w:jc w:val="right"/>
        <w:rPr>
          <w:szCs w:val="28"/>
        </w:rPr>
      </w:pPr>
    </w:p>
    <w:tbl>
      <w:tblPr>
        <w:tblW w:w="1038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6"/>
        <w:gridCol w:w="1722"/>
        <w:gridCol w:w="1362"/>
        <w:gridCol w:w="1229"/>
        <w:gridCol w:w="167"/>
        <w:gridCol w:w="1276"/>
        <w:gridCol w:w="1276"/>
        <w:gridCol w:w="1284"/>
      </w:tblGrid>
      <w:tr w:rsidR="001A43CD" w:rsidRPr="00131922" w:rsidTr="0068173A">
        <w:trPr>
          <w:trHeight w:val="208"/>
        </w:trPr>
        <w:tc>
          <w:tcPr>
            <w:tcW w:w="2066" w:type="dxa"/>
            <w:vMerge w:val="restart"/>
          </w:tcPr>
          <w:p w:rsidR="00773AC2" w:rsidRPr="00131922" w:rsidRDefault="00773AC2" w:rsidP="00743E7F">
            <w:pPr>
              <w:pStyle w:val="ConsPlusNormal"/>
              <w:jc w:val="center"/>
              <w:rPr>
                <w:sz w:val="20"/>
              </w:rPr>
            </w:pPr>
            <w:bookmarkStart w:id="13" w:name="OLE_LINK1"/>
            <w:r w:rsidRPr="00131922">
              <w:rPr>
                <w:sz w:val="20"/>
              </w:rPr>
              <w:t>Источники и направления расходов</w:t>
            </w:r>
          </w:p>
        </w:tc>
        <w:tc>
          <w:tcPr>
            <w:tcW w:w="8316" w:type="dxa"/>
            <w:gridSpan w:val="7"/>
          </w:tcPr>
          <w:p w:rsidR="00773AC2" w:rsidRPr="00131922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Расходы (тыс. руб.), годы</w:t>
            </w:r>
          </w:p>
        </w:tc>
      </w:tr>
      <w:tr w:rsidR="001A43CD" w:rsidRPr="00131922" w:rsidTr="0068173A">
        <w:trPr>
          <w:trHeight w:val="183"/>
        </w:trPr>
        <w:tc>
          <w:tcPr>
            <w:tcW w:w="2066" w:type="dxa"/>
            <w:vMerge/>
          </w:tcPr>
          <w:p w:rsidR="00773AC2" w:rsidRPr="00131922" w:rsidRDefault="00773AC2" w:rsidP="00743E7F">
            <w:pPr>
              <w:rPr>
                <w:sz w:val="20"/>
              </w:rPr>
            </w:pPr>
          </w:p>
        </w:tc>
        <w:tc>
          <w:tcPr>
            <w:tcW w:w="1722" w:type="dxa"/>
            <w:vMerge w:val="restart"/>
          </w:tcPr>
          <w:p w:rsidR="00773AC2" w:rsidRPr="00131922" w:rsidRDefault="00773AC2" w:rsidP="00743E7F">
            <w:pPr>
              <w:pStyle w:val="ConsPlusNormal"/>
              <w:ind w:left="437" w:hanging="437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  <w:tc>
          <w:tcPr>
            <w:tcW w:w="6594" w:type="dxa"/>
            <w:gridSpan w:val="6"/>
          </w:tcPr>
          <w:p w:rsidR="00773AC2" w:rsidRPr="00131922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в том числе по годам</w:t>
            </w:r>
          </w:p>
        </w:tc>
      </w:tr>
      <w:tr w:rsidR="001A43CD" w:rsidRPr="00131922" w:rsidTr="0068173A">
        <w:trPr>
          <w:trHeight w:val="168"/>
        </w:trPr>
        <w:tc>
          <w:tcPr>
            <w:tcW w:w="2066" w:type="dxa"/>
            <w:vMerge/>
          </w:tcPr>
          <w:p w:rsidR="00773AC2" w:rsidRPr="00131922" w:rsidRDefault="00773AC2" w:rsidP="00743E7F">
            <w:pPr>
              <w:rPr>
                <w:sz w:val="20"/>
              </w:rPr>
            </w:pPr>
          </w:p>
        </w:tc>
        <w:tc>
          <w:tcPr>
            <w:tcW w:w="1722" w:type="dxa"/>
            <w:vMerge/>
          </w:tcPr>
          <w:p w:rsidR="00773AC2" w:rsidRPr="00131922" w:rsidRDefault="00773AC2" w:rsidP="00743E7F">
            <w:pPr>
              <w:rPr>
                <w:sz w:val="20"/>
              </w:rPr>
            </w:pPr>
          </w:p>
        </w:tc>
        <w:tc>
          <w:tcPr>
            <w:tcW w:w="1362" w:type="dxa"/>
          </w:tcPr>
          <w:p w:rsidR="00773AC2" w:rsidRPr="00131922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2020</w:t>
            </w:r>
          </w:p>
        </w:tc>
        <w:tc>
          <w:tcPr>
            <w:tcW w:w="1396" w:type="dxa"/>
            <w:gridSpan w:val="2"/>
          </w:tcPr>
          <w:p w:rsidR="00773AC2" w:rsidRPr="00131922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2021</w:t>
            </w:r>
          </w:p>
        </w:tc>
        <w:tc>
          <w:tcPr>
            <w:tcW w:w="1276" w:type="dxa"/>
          </w:tcPr>
          <w:p w:rsidR="00773AC2" w:rsidRPr="00131922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2022</w:t>
            </w:r>
          </w:p>
        </w:tc>
        <w:tc>
          <w:tcPr>
            <w:tcW w:w="1276" w:type="dxa"/>
          </w:tcPr>
          <w:p w:rsidR="00773AC2" w:rsidRPr="00131922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2023 &lt;*&gt;</w:t>
            </w:r>
          </w:p>
        </w:tc>
        <w:tc>
          <w:tcPr>
            <w:tcW w:w="1284" w:type="dxa"/>
          </w:tcPr>
          <w:p w:rsidR="00773AC2" w:rsidRPr="00131922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2024 &lt;*&gt;</w:t>
            </w:r>
          </w:p>
        </w:tc>
      </w:tr>
      <w:tr w:rsidR="001A43CD" w:rsidRPr="00131922" w:rsidTr="0068173A">
        <w:trPr>
          <w:trHeight w:val="274"/>
        </w:trPr>
        <w:tc>
          <w:tcPr>
            <w:tcW w:w="10382" w:type="dxa"/>
            <w:gridSpan w:val="8"/>
          </w:tcPr>
          <w:p w:rsidR="00773AC2" w:rsidRPr="00131922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131922">
              <w:rPr>
                <w:sz w:val="20"/>
              </w:rPr>
              <w:t>Всего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 w:rsidP="009766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Всего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4 967 708,35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1 392 126,70</w:t>
            </w:r>
          </w:p>
        </w:tc>
        <w:tc>
          <w:tcPr>
            <w:tcW w:w="1396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1 062 330,75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1 142 085,90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 w:rsidP="009766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3 908 234,60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786 808,20</w:t>
            </w:r>
          </w:p>
        </w:tc>
        <w:tc>
          <w:tcPr>
            <w:tcW w:w="1396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748 846,20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1 001 415,20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685 582,50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 w:rsidP="009766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1 056 887,23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603 015,53</w:t>
            </w:r>
          </w:p>
        </w:tc>
        <w:tc>
          <w:tcPr>
            <w:tcW w:w="1396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313 201,00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140 670,70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 w:rsidP="009766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2 586,52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2 302,97</w:t>
            </w:r>
          </w:p>
        </w:tc>
        <w:tc>
          <w:tcPr>
            <w:tcW w:w="139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283,55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1A43CD" w:rsidRPr="00131922" w:rsidTr="0068173A">
        <w:trPr>
          <w:trHeight w:val="259"/>
        </w:trPr>
        <w:tc>
          <w:tcPr>
            <w:tcW w:w="10382" w:type="dxa"/>
            <w:gridSpan w:val="8"/>
          </w:tcPr>
          <w:p w:rsidR="00773AC2" w:rsidRPr="00757FF9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Капитальные вложения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Всего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2 194 167,89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240 048,89</w:t>
            </w:r>
          </w:p>
        </w:tc>
        <w:tc>
          <w:tcPr>
            <w:tcW w:w="1229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475 030,20</w:t>
            </w:r>
          </w:p>
        </w:tc>
        <w:tc>
          <w:tcPr>
            <w:tcW w:w="1443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743 402,40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380 845,20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354 841,20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1 872 707,63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210 888,83</w:t>
            </w:r>
          </w:p>
        </w:tc>
        <w:tc>
          <w:tcPr>
            <w:tcW w:w="1229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323 400,70</w:t>
            </w:r>
          </w:p>
        </w:tc>
        <w:tc>
          <w:tcPr>
            <w:tcW w:w="1443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602 731,70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380 845,20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354 841,20</w:t>
            </w:r>
          </w:p>
        </w:tc>
      </w:tr>
      <w:tr w:rsidR="005171EB" w:rsidRPr="00131922" w:rsidTr="0068173A">
        <w:trPr>
          <w:trHeight w:val="259"/>
        </w:trPr>
        <w:tc>
          <w:tcPr>
            <w:tcW w:w="2066" w:type="dxa"/>
          </w:tcPr>
          <w:p w:rsidR="005171EB" w:rsidRPr="00131922" w:rsidRDefault="005171E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321 111,25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28 976,05</w:t>
            </w:r>
          </w:p>
        </w:tc>
        <w:tc>
          <w:tcPr>
            <w:tcW w:w="1229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151 464,50</w:t>
            </w:r>
          </w:p>
        </w:tc>
        <w:tc>
          <w:tcPr>
            <w:tcW w:w="1443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140 670,70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349,01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184,01</w:t>
            </w:r>
          </w:p>
        </w:tc>
        <w:tc>
          <w:tcPr>
            <w:tcW w:w="1229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165,00</w:t>
            </w:r>
          </w:p>
        </w:tc>
        <w:tc>
          <w:tcPr>
            <w:tcW w:w="1443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1A43CD" w:rsidRPr="00131922" w:rsidTr="0068173A">
        <w:trPr>
          <w:trHeight w:val="274"/>
        </w:trPr>
        <w:tc>
          <w:tcPr>
            <w:tcW w:w="10382" w:type="dxa"/>
            <w:gridSpan w:val="8"/>
          </w:tcPr>
          <w:p w:rsidR="00773AC2" w:rsidRPr="00757FF9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НИОКР</w:t>
            </w:r>
          </w:p>
        </w:tc>
      </w:tr>
      <w:tr w:rsidR="00AA1AF2" w:rsidRPr="00131922" w:rsidTr="0068173A">
        <w:trPr>
          <w:trHeight w:val="274"/>
        </w:trPr>
        <w:tc>
          <w:tcPr>
            <w:tcW w:w="2066" w:type="dxa"/>
          </w:tcPr>
          <w:p w:rsidR="00AA1AF2" w:rsidRPr="00131922" w:rsidRDefault="00AA1AF2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Всего</w:t>
            </w:r>
          </w:p>
        </w:tc>
        <w:tc>
          <w:tcPr>
            <w:tcW w:w="1722" w:type="dxa"/>
            <w:vAlign w:val="bottom"/>
          </w:tcPr>
          <w:p w:rsidR="00AA1AF2" w:rsidRPr="00757FF9" w:rsidRDefault="00AA1AF2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0,00</w:t>
            </w:r>
          </w:p>
        </w:tc>
        <w:tc>
          <w:tcPr>
            <w:tcW w:w="1362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6" w:type="dxa"/>
            <w:gridSpan w:val="2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AA1AF2" w:rsidRPr="00131922" w:rsidTr="0068173A">
        <w:trPr>
          <w:trHeight w:val="274"/>
        </w:trPr>
        <w:tc>
          <w:tcPr>
            <w:tcW w:w="2066" w:type="dxa"/>
          </w:tcPr>
          <w:p w:rsidR="00AA1AF2" w:rsidRPr="00131922" w:rsidRDefault="00AA1AF2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722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62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6" w:type="dxa"/>
            <w:gridSpan w:val="2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AA1AF2" w:rsidRPr="00131922" w:rsidTr="0068173A">
        <w:trPr>
          <w:trHeight w:val="274"/>
        </w:trPr>
        <w:tc>
          <w:tcPr>
            <w:tcW w:w="2066" w:type="dxa"/>
          </w:tcPr>
          <w:p w:rsidR="00AA1AF2" w:rsidRPr="00131922" w:rsidRDefault="00AA1AF2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722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62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6" w:type="dxa"/>
            <w:gridSpan w:val="2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AA1AF2" w:rsidRPr="00131922" w:rsidTr="0068173A">
        <w:trPr>
          <w:trHeight w:val="274"/>
        </w:trPr>
        <w:tc>
          <w:tcPr>
            <w:tcW w:w="2066" w:type="dxa"/>
          </w:tcPr>
          <w:p w:rsidR="00AA1AF2" w:rsidRPr="00131922" w:rsidRDefault="00AA1AF2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722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62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396" w:type="dxa"/>
            <w:gridSpan w:val="2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AA1AF2" w:rsidRPr="00757FF9" w:rsidRDefault="00AA1AF2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1A43CD" w:rsidRPr="00131922" w:rsidTr="0068173A">
        <w:trPr>
          <w:trHeight w:val="274"/>
        </w:trPr>
        <w:tc>
          <w:tcPr>
            <w:tcW w:w="10382" w:type="dxa"/>
            <w:gridSpan w:val="8"/>
          </w:tcPr>
          <w:p w:rsidR="00773AC2" w:rsidRPr="00757FF9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757FF9">
              <w:rPr>
                <w:sz w:val="20"/>
              </w:rPr>
              <w:t>Прочие расходы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 w:rsidP="00015973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Всего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bCs/>
                <w:sz w:val="20"/>
              </w:rPr>
            </w:pPr>
            <w:r w:rsidRPr="00757FF9">
              <w:rPr>
                <w:bCs/>
                <w:sz w:val="20"/>
              </w:rPr>
              <w:t>2 773 540,46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1 152 077,81</w:t>
            </w:r>
          </w:p>
        </w:tc>
        <w:tc>
          <w:tcPr>
            <w:tcW w:w="1396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587 300,55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398 683,50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304 737,30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330 741,30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2 035 526,97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575 919,37</w:t>
            </w:r>
          </w:p>
        </w:tc>
        <w:tc>
          <w:tcPr>
            <w:tcW w:w="1396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425 445,50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398 683,50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304 737,30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330 741,30</w:t>
            </w:r>
          </w:p>
        </w:tc>
      </w:tr>
      <w:tr w:rsidR="005171EB" w:rsidRPr="00131922" w:rsidTr="0068173A">
        <w:trPr>
          <w:trHeight w:val="274"/>
        </w:trPr>
        <w:tc>
          <w:tcPr>
            <w:tcW w:w="2066" w:type="dxa"/>
          </w:tcPr>
          <w:p w:rsidR="005171EB" w:rsidRPr="00131922" w:rsidRDefault="005171E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735 775,98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574 039,48</w:t>
            </w:r>
          </w:p>
        </w:tc>
        <w:tc>
          <w:tcPr>
            <w:tcW w:w="1396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161 736,50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  <w:tr w:rsidR="005171EB" w:rsidRPr="00131922" w:rsidTr="0068173A">
        <w:trPr>
          <w:trHeight w:val="259"/>
        </w:trPr>
        <w:tc>
          <w:tcPr>
            <w:tcW w:w="2066" w:type="dxa"/>
          </w:tcPr>
          <w:p w:rsidR="005171EB" w:rsidRPr="00131922" w:rsidRDefault="005171EB" w:rsidP="009766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31922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72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2 237,51</w:t>
            </w:r>
          </w:p>
        </w:tc>
        <w:tc>
          <w:tcPr>
            <w:tcW w:w="1362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2 118,96</w:t>
            </w:r>
          </w:p>
        </w:tc>
        <w:tc>
          <w:tcPr>
            <w:tcW w:w="1396" w:type="dxa"/>
            <w:gridSpan w:val="2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118,55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5171EB" w:rsidRPr="00757FF9" w:rsidRDefault="005171EB">
            <w:pPr>
              <w:jc w:val="center"/>
              <w:rPr>
                <w:sz w:val="20"/>
              </w:rPr>
            </w:pPr>
            <w:r w:rsidRPr="00757FF9">
              <w:rPr>
                <w:sz w:val="20"/>
              </w:rPr>
              <w:t>0,00</w:t>
            </w:r>
          </w:p>
        </w:tc>
      </w:tr>
    </w:tbl>
    <w:p w:rsidR="00773AC2" w:rsidRPr="00131922" w:rsidRDefault="00773AC2" w:rsidP="00280125">
      <w:pPr>
        <w:pStyle w:val="ConsPlusNormal"/>
        <w:spacing w:before="220"/>
        <w:ind w:left="-567" w:right="-427"/>
        <w:jc w:val="both"/>
        <w:rPr>
          <w:sz w:val="20"/>
          <w:szCs w:val="28"/>
        </w:rPr>
      </w:pPr>
      <w:bookmarkStart w:id="14" w:name="P1534"/>
      <w:bookmarkEnd w:id="13"/>
      <w:bookmarkEnd w:id="14"/>
      <w:r w:rsidRPr="00131922">
        <w:rPr>
          <w:sz w:val="20"/>
          <w:szCs w:val="28"/>
        </w:rPr>
        <w:t>&lt;*&gt; Объемы финансирования из федерального и областного бюджетов являются</w:t>
      </w:r>
      <w:r w:rsidR="009871D7">
        <w:rPr>
          <w:sz w:val="20"/>
          <w:szCs w:val="28"/>
        </w:rPr>
        <w:t xml:space="preserve"> прогнозными и могут уточняться </w:t>
      </w:r>
      <w:r w:rsidRPr="00131922">
        <w:rPr>
          <w:sz w:val="20"/>
          <w:szCs w:val="28"/>
        </w:rPr>
        <w:t>в течение действия программы</w:t>
      </w:r>
      <w:r w:rsidR="00C9212A" w:rsidRPr="00131922">
        <w:rPr>
          <w:sz w:val="20"/>
          <w:szCs w:val="28"/>
        </w:rPr>
        <w:t>».</w:t>
      </w:r>
    </w:p>
    <w:p w:rsidR="00773AC2" w:rsidRPr="00131922" w:rsidRDefault="00773AC2" w:rsidP="005B1CE9">
      <w:pPr>
        <w:pStyle w:val="ConsPlusNormal"/>
        <w:jc w:val="right"/>
        <w:outlineLvl w:val="0"/>
        <w:rPr>
          <w:szCs w:val="28"/>
        </w:rPr>
      </w:pPr>
    </w:p>
    <w:p w:rsidR="00A52914" w:rsidRPr="00131922" w:rsidRDefault="00A52914" w:rsidP="00A52914">
      <w:pPr>
        <w:pStyle w:val="ConsPlusNormal"/>
        <w:ind w:firstLine="540"/>
        <w:jc w:val="both"/>
        <w:rPr>
          <w:szCs w:val="28"/>
        </w:rPr>
      </w:pPr>
      <w:r w:rsidRPr="00131922">
        <w:rPr>
          <w:szCs w:val="28"/>
        </w:rPr>
        <w:lastRenderedPageBreak/>
        <w:t>2. Настоящее постановление вступает в силу со дня его подписания.</w:t>
      </w:r>
    </w:p>
    <w:p w:rsidR="00A52914" w:rsidRPr="00131922" w:rsidRDefault="00A52914" w:rsidP="00A52914">
      <w:pPr>
        <w:pStyle w:val="ConsPlusNormal"/>
        <w:jc w:val="both"/>
        <w:rPr>
          <w:szCs w:val="28"/>
        </w:rPr>
      </w:pPr>
    </w:p>
    <w:p w:rsidR="00A52914" w:rsidRPr="00131922" w:rsidRDefault="00A52914" w:rsidP="00A52914">
      <w:pPr>
        <w:pStyle w:val="ConsPlusNormal"/>
        <w:jc w:val="both"/>
        <w:rPr>
          <w:szCs w:val="28"/>
        </w:rPr>
      </w:pPr>
    </w:p>
    <w:p w:rsidR="00A52914" w:rsidRPr="00131922" w:rsidRDefault="00A52914" w:rsidP="00A52914">
      <w:pPr>
        <w:pStyle w:val="ConsPlusNormal"/>
        <w:rPr>
          <w:szCs w:val="28"/>
        </w:rPr>
      </w:pPr>
    </w:p>
    <w:p w:rsidR="0076092B" w:rsidRPr="00131922" w:rsidRDefault="00757FF9" w:rsidP="00DD5D41">
      <w:pPr>
        <w:pStyle w:val="ConsPlusNormal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Г</w:t>
      </w:r>
      <w:r w:rsidR="002E52C0" w:rsidRPr="00131922">
        <w:rPr>
          <w:spacing w:val="2"/>
          <w:szCs w:val="28"/>
          <w:shd w:val="clear" w:color="auto" w:fill="FFFFFF"/>
        </w:rPr>
        <w:t>убернатор</w:t>
      </w:r>
      <w:r>
        <w:rPr>
          <w:spacing w:val="2"/>
          <w:szCs w:val="28"/>
          <w:shd w:val="clear" w:color="auto" w:fill="FFFFFF"/>
        </w:rPr>
        <w:t xml:space="preserve"> </w:t>
      </w:r>
      <w:r w:rsidR="002E52C0" w:rsidRPr="00131922">
        <w:rPr>
          <w:spacing w:val="2"/>
          <w:szCs w:val="28"/>
          <w:shd w:val="clear" w:color="auto" w:fill="FFFFFF"/>
        </w:rPr>
        <w:t>области</w:t>
      </w:r>
      <w:r w:rsidR="002E52C0" w:rsidRPr="00131922">
        <w:rPr>
          <w:spacing w:val="2"/>
          <w:szCs w:val="28"/>
          <w:shd w:val="clear" w:color="auto" w:fill="FFFFFF"/>
        </w:rPr>
        <w:tab/>
        <w:t xml:space="preserve">   </w:t>
      </w:r>
      <w:r>
        <w:rPr>
          <w:spacing w:val="2"/>
          <w:szCs w:val="28"/>
          <w:shd w:val="clear" w:color="auto" w:fill="FFFFFF"/>
        </w:rPr>
        <w:t xml:space="preserve">                                                          </w:t>
      </w:r>
      <w:r w:rsidR="002E52C0" w:rsidRPr="00131922">
        <w:rPr>
          <w:spacing w:val="2"/>
          <w:szCs w:val="28"/>
          <w:shd w:val="clear" w:color="auto" w:fill="FFFFFF"/>
        </w:rPr>
        <w:t>Р.Э. Гольдштейн</w:t>
      </w:r>
    </w:p>
    <w:p w:rsidR="00027806" w:rsidRPr="00DD5D41" w:rsidRDefault="00027806" w:rsidP="002C0AD6">
      <w:pPr>
        <w:pStyle w:val="ConsPlusNormal"/>
        <w:jc w:val="both"/>
        <w:rPr>
          <w:szCs w:val="28"/>
        </w:rPr>
      </w:pPr>
    </w:p>
    <w:sectPr w:rsidR="00027806" w:rsidRPr="00DD5D41" w:rsidSect="005605A8">
      <w:headerReference w:type="default" r:id="rId15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A7" w:rsidRDefault="00E43BA7">
      <w:r>
        <w:separator/>
      </w:r>
    </w:p>
  </w:endnote>
  <w:endnote w:type="continuationSeparator" w:id="1">
    <w:p w:rsidR="00E43BA7" w:rsidRDefault="00E4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A7" w:rsidRDefault="00E43BA7">
      <w:r>
        <w:separator/>
      </w:r>
    </w:p>
  </w:footnote>
  <w:footnote w:type="continuationSeparator" w:id="1">
    <w:p w:rsidR="00E43BA7" w:rsidRDefault="00E43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202212367"/>
      <w:docPartObj>
        <w:docPartGallery w:val="Page Numbers (Top of Page)"/>
        <w:docPartUnique/>
      </w:docPartObj>
    </w:sdtPr>
    <w:sdtContent>
      <w:p w:rsidR="00BD1D34" w:rsidRPr="00F644F3" w:rsidRDefault="00997211">
        <w:pPr>
          <w:pStyle w:val="ac"/>
          <w:jc w:val="center"/>
          <w:rPr>
            <w:sz w:val="20"/>
          </w:rPr>
        </w:pPr>
        <w:r w:rsidRPr="00F644F3">
          <w:rPr>
            <w:sz w:val="20"/>
          </w:rPr>
          <w:fldChar w:fldCharType="begin"/>
        </w:r>
        <w:r w:rsidR="00BD1D34" w:rsidRPr="00F644F3">
          <w:rPr>
            <w:sz w:val="20"/>
          </w:rPr>
          <w:instrText>PAGE   \* MERGEFORMAT</w:instrText>
        </w:r>
        <w:r w:rsidRPr="00F644F3">
          <w:rPr>
            <w:sz w:val="20"/>
          </w:rPr>
          <w:fldChar w:fldCharType="separate"/>
        </w:r>
        <w:r w:rsidR="005F756B">
          <w:rPr>
            <w:noProof/>
            <w:sz w:val="20"/>
          </w:rPr>
          <w:t>4</w:t>
        </w:r>
        <w:r w:rsidRPr="00F644F3">
          <w:rPr>
            <w:sz w:val="20"/>
          </w:rPr>
          <w:fldChar w:fldCharType="end"/>
        </w:r>
      </w:p>
    </w:sdtContent>
  </w:sdt>
  <w:p w:rsidR="00BD1D34" w:rsidRDefault="00BD1D34" w:rsidP="00810EAA">
    <w:pPr>
      <w:pStyle w:val="ac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34" w:rsidRPr="004863BB" w:rsidRDefault="00BD1D34">
    <w:pPr>
      <w:pStyle w:val="ac"/>
      <w:jc w:val="center"/>
      <w:rPr>
        <w:color w:val="FFFFFF" w:themeColor="background1"/>
      </w:rPr>
    </w:pPr>
    <w:r w:rsidRPr="004863BB">
      <w:rPr>
        <w:color w:val="FFFFFF" w:themeColor="background1"/>
      </w:rPr>
      <w:t>39</w:t>
    </w:r>
  </w:p>
  <w:p w:rsidR="00280125" w:rsidRPr="00111FAF" w:rsidRDefault="00997211" w:rsidP="00280125">
    <w:pPr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7169" type="#_x0000_t202" style="position:absolute;left:0;text-align:left;margin-left:.3pt;margin-top:131.75pt;width:595.7pt;height:123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<v:textbox style="mso-next-textbox:#Надпись 2" inset="30mm,,15mm">
            <w:txbxContent>
              <w:p w:rsidR="00280125" w:rsidRPr="001F2B97" w:rsidRDefault="00280125" w:rsidP="00280125">
                <w:pPr>
                  <w:jc w:val="center"/>
                  <w:rPr>
                    <w:spacing w:val="28"/>
                    <w:sz w:val="18"/>
                    <w:szCs w:val="18"/>
                  </w:rPr>
                </w:pPr>
              </w:p>
              <w:p w:rsidR="00280125" w:rsidRPr="00E63C35" w:rsidRDefault="00280125" w:rsidP="00280125">
                <w:pPr>
                  <w:jc w:val="center"/>
                  <w:rPr>
                    <w:b/>
                    <w:spacing w:val="40"/>
                    <w:sz w:val="36"/>
                    <w:szCs w:val="36"/>
                  </w:rPr>
                </w:pPr>
                <w:r>
                  <w:rPr>
                    <w:b/>
                    <w:spacing w:val="40"/>
                    <w:sz w:val="36"/>
                    <w:szCs w:val="36"/>
                  </w:rPr>
                  <w:t>ПОСТАНОВЛЕНИЕ</w:t>
                </w:r>
              </w:p>
              <w:p w:rsidR="00280125" w:rsidRDefault="00280125" w:rsidP="00280125">
                <w:pPr>
                  <w:rPr>
                    <w:b/>
                    <w:sz w:val="36"/>
                    <w:szCs w:val="36"/>
                  </w:rPr>
                </w:pPr>
              </w:p>
              <w:p w:rsidR="00280125" w:rsidRDefault="00280125" w:rsidP="00280125">
                <w:pPr>
                  <w:tabs>
                    <w:tab w:val="left" w:pos="13467"/>
                  </w:tabs>
                  <w:spacing w:before="20"/>
                  <w:rPr>
                    <w:sz w:val="20"/>
                  </w:rPr>
                </w:pPr>
                <w:r>
                  <w:rPr>
                    <w:b/>
                    <w:sz w:val="36"/>
                    <w:szCs w:val="36"/>
                  </w:rPr>
                  <w:t xml:space="preserve">         </w:t>
                </w:r>
                <w:r w:rsidRPr="001B3718">
                  <w:rPr>
                    <w:sz w:val="20"/>
                  </w:rPr>
                  <w:t>____________</w:t>
                </w:r>
                <w:r>
                  <w:rPr>
                    <w:sz w:val="20"/>
                  </w:rPr>
                  <w:t xml:space="preserve">_________                                      </w:t>
                </w:r>
                <w:r w:rsidRPr="001B3718">
                  <w:rPr>
                    <w:sz w:val="20"/>
                  </w:rPr>
                  <w:t xml:space="preserve">                                        </w:t>
                </w:r>
                <w:r>
                  <w:rPr>
                    <w:sz w:val="20"/>
                  </w:rPr>
                  <w:t xml:space="preserve">   </w:t>
                </w:r>
                <w:r w:rsidRPr="001B3718">
                  <w:rPr>
                    <w:sz w:val="20"/>
                  </w:rPr>
                  <w:t xml:space="preserve">  </w:t>
                </w:r>
                <w:r>
                  <w:rPr>
                    <w:sz w:val="20"/>
                  </w:rPr>
                  <w:t xml:space="preserve"> </w:t>
                </w:r>
                <w:r w:rsidRPr="001B3718"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     </w:t>
                </w:r>
                <w:r w:rsidRPr="001B3718">
                  <w:rPr>
                    <w:sz w:val="20"/>
                  </w:rPr>
                  <w:t xml:space="preserve"> № _____</w:t>
                </w:r>
                <w:r>
                  <w:rPr>
                    <w:sz w:val="20"/>
                  </w:rPr>
                  <w:t>__</w:t>
                </w:r>
                <w:r w:rsidRPr="001B3718">
                  <w:rPr>
                    <w:sz w:val="20"/>
                  </w:rPr>
                  <w:t>__</w:t>
                </w:r>
              </w:p>
              <w:p w:rsidR="00280125" w:rsidRDefault="00280125" w:rsidP="00280125">
                <w:pPr>
                  <w:spacing w:before="20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г. Биробиджан</w:t>
                </w:r>
              </w:p>
              <w:p w:rsidR="00280125" w:rsidRPr="000205A9" w:rsidRDefault="00280125" w:rsidP="00280125">
                <w:pPr>
                  <w:rPr>
                    <w:sz w:val="32"/>
                    <w:szCs w:val="32"/>
                  </w:rPr>
                </w:pPr>
                <w:r w:rsidRPr="000205A9">
                  <w:rPr>
                    <w:sz w:val="32"/>
                    <w:szCs w:val="32"/>
                  </w:rPr>
                  <w:t xml:space="preserve">⌐      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Pr="000205A9">
                  <w:rPr>
                    <w:sz w:val="32"/>
                    <w:szCs w:val="32"/>
                  </w:rPr>
                  <w:t xml:space="preserve">            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Pr="000205A9">
                  <w:rPr>
                    <w:sz w:val="32"/>
                    <w:szCs w:val="32"/>
                  </w:rPr>
                  <w:t xml:space="preserve">               </w:t>
                </w:r>
                <w:r>
                  <w:rPr>
                    <w:sz w:val="32"/>
                    <w:szCs w:val="32"/>
                  </w:rPr>
                  <w:t xml:space="preserve">  </w:t>
                </w:r>
                <w:r w:rsidRPr="000205A9">
                  <w:rPr>
                    <w:sz w:val="32"/>
                    <w:szCs w:val="32"/>
                  </w:rPr>
                  <w:t xml:space="preserve">     ¬</w:t>
                </w:r>
              </w:p>
              <w:p w:rsidR="00280125" w:rsidRDefault="00280125" w:rsidP="00280125"/>
            </w:txbxContent>
          </v:textbox>
          <w10:wrap type="topAndBottom" anchorx="page" anchory="page"/>
        </v:shape>
      </w:pict>
    </w:r>
    <w:r w:rsidR="00280125">
      <w:t>Проект</w:t>
    </w:r>
  </w:p>
  <w:p w:rsidR="00BD1D34" w:rsidRDefault="00BD1D3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27080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D1D34" w:rsidRPr="008C3E2E" w:rsidRDefault="00997211">
        <w:pPr>
          <w:pStyle w:val="ac"/>
          <w:jc w:val="center"/>
          <w:rPr>
            <w:sz w:val="20"/>
          </w:rPr>
        </w:pPr>
        <w:r w:rsidRPr="008C3E2E">
          <w:rPr>
            <w:sz w:val="20"/>
          </w:rPr>
          <w:fldChar w:fldCharType="begin"/>
        </w:r>
        <w:r w:rsidR="00BD1D34" w:rsidRPr="008C3E2E">
          <w:rPr>
            <w:sz w:val="20"/>
          </w:rPr>
          <w:instrText xml:space="preserve"> PAGE   \* MERGEFORMAT </w:instrText>
        </w:r>
        <w:r w:rsidRPr="008C3E2E">
          <w:rPr>
            <w:sz w:val="20"/>
          </w:rPr>
          <w:fldChar w:fldCharType="separate"/>
        </w:r>
        <w:r w:rsidR="005F756B">
          <w:rPr>
            <w:noProof/>
            <w:sz w:val="20"/>
          </w:rPr>
          <w:t>51</w:t>
        </w:r>
        <w:r w:rsidRPr="008C3E2E">
          <w:rPr>
            <w:sz w:val="20"/>
          </w:rPr>
          <w:fldChar w:fldCharType="end"/>
        </w:r>
      </w:p>
    </w:sdtContent>
  </w:sdt>
  <w:p w:rsidR="00BD1D34" w:rsidRDefault="00BD1D3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34" w:rsidRPr="00757FF9" w:rsidRDefault="00757FF9" w:rsidP="00757FF9">
    <w:pPr>
      <w:pStyle w:val="ac"/>
      <w:jc w:val="center"/>
      <w:rPr>
        <w:sz w:val="20"/>
      </w:rPr>
    </w:pPr>
    <w:r w:rsidRPr="00757FF9">
      <w:rPr>
        <w:sz w:val="20"/>
      </w:rPr>
      <w:t>5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34" w:rsidRPr="00E8167E" w:rsidRDefault="00E70AC7" w:rsidP="005605A8">
    <w:pPr>
      <w:pStyle w:val="ac"/>
      <w:jc w:val="center"/>
      <w:rPr>
        <w:sz w:val="20"/>
      </w:rPr>
    </w:pPr>
    <w:r>
      <w:rPr>
        <w:sz w:val="20"/>
      </w:rPr>
      <w:t>53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3216"/>
    <w:rsid w:val="000050EE"/>
    <w:rsid w:val="00006B47"/>
    <w:rsid w:val="00007CC1"/>
    <w:rsid w:val="000115C9"/>
    <w:rsid w:val="00012AC7"/>
    <w:rsid w:val="00015973"/>
    <w:rsid w:val="0001632D"/>
    <w:rsid w:val="000205A9"/>
    <w:rsid w:val="000247A3"/>
    <w:rsid w:val="000254B7"/>
    <w:rsid w:val="00027806"/>
    <w:rsid w:val="0003384A"/>
    <w:rsid w:val="000358A8"/>
    <w:rsid w:val="000370FF"/>
    <w:rsid w:val="00037179"/>
    <w:rsid w:val="0004191C"/>
    <w:rsid w:val="00042970"/>
    <w:rsid w:val="00042D47"/>
    <w:rsid w:val="00052F44"/>
    <w:rsid w:val="00054212"/>
    <w:rsid w:val="00060F71"/>
    <w:rsid w:val="00062A0E"/>
    <w:rsid w:val="00066DF0"/>
    <w:rsid w:val="000731FD"/>
    <w:rsid w:val="00076DE6"/>
    <w:rsid w:val="00077874"/>
    <w:rsid w:val="00077910"/>
    <w:rsid w:val="00080A75"/>
    <w:rsid w:val="00080D07"/>
    <w:rsid w:val="00082649"/>
    <w:rsid w:val="00083F8C"/>
    <w:rsid w:val="00085C65"/>
    <w:rsid w:val="00094303"/>
    <w:rsid w:val="00095C1B"/>
    <w:rsid w:val="000969F7"/>
    <w:rsid w:val="000A021C"/>
    <w:rsid w:val="000A3EB7"/>
    <w:rsid w:val="000A71F2"/>
    <w:rsid w:val="000B2713"/>
    <w:rsid w:val="000B2AA1"/>
    <w:rsid w:val="000B59E3"/>
    <w:rsid w:val="000B6218"/>
    <w:rsid w:val="000C00F0"/>
    <w:rsid w:val="000C014E"/>
    <w:rsid w:val="000C137D"/>
    <w:rsid w:val="000C1C03"/>
    <w:rsid w:val="000C30F3"/>
    <w:rsid w:val="000C3893"/>
    <w:rsid w:val="000C6173"/>
    <w:rsid w:val="000C6D89"/>
    <w:rsid w:val="000D21FC"/>
    <w:rsid w:val="000D2FFE"/>
    <w:rsid w:val="000D31D8"/>
    <w:rsid w:val="000D4C97"/>
    <w:rsid w:val="000D59EC"/>
    <w:rsid w:val="000D722E"/>
    <w:rsid w:val="000E0A2F"/>
    <w:rsid w:val="000E1515"/>
    <w:rsid w:val="000E779C"/>
    <w:rsid w:val="000E7C60"/>
    <w:rsid w:val="000F00F6"/>
    <w:rsid w:val="000F0F34"/>
    <w:rsid w:val="000F3586"/>
    <w:rsid w:val="00104F25"/>
    <w:rsid w:val="00106459"/>
    <w:rsid w:val="00107239"/>
    <w:rsid w:val="00107CB7"/>
    <w:rsid w:val="00112D4C"/>
    <w:rsid w:val="00113726"/>
    <w:rsid w:val="00115E78"/>
    <w:rsid w:val="00120EE4"/>
    <w:rsid w:val="001243B9"/>
    <w:rsid w:val="0012468F"/>
    <w:rsid w:val="001261C0"/>
    <w:rsid w:val="00127F65"/>
    <w:rsid w:val="001312E0"/>
    <w:rsid w:val="00131922"/>
    <w:rsid w:val="0013203E"/>
    <w:rsid w:val="00141185"/>
    <w:rsid w:val="001417C7"/>
    <w:rsid w:val="00150F1D"/>
    <w:rsid w:val="00153BBB"/>
    <w:rsid w:val="00154330"/>
    <w:rsid w:val="00155A02"/>
    <w:rsid w:val="001564CF"/>
    <w:rsid w:val="00164F29"/>
    <w:rsid w:val="0016570B"/>
    <w:rsid w:val="001664FC"/>
    <w:rsid w:val="00167410"/>
    <w:rsid w:val="00172B6B"/>
    <w:rsid w:val="0017352A"/>
    <w:rsid w:val="00173AB8"/>
    <w:rsid w:val="00177094"/>
    <w:rsid w:val="00177757"/>
    <w:rsid w:val="00177F51"/>
    <w:rsid w:val="001836AA"/>
    <w:rsid w:val="00184642"/>
    <w:rsid w:val="001858AF"/>
    <w:rsid w:val="001904A5"/>
    <w:rsid w:val="001913C6"/>
    <w:rsid w:val="00191BC9"/>
    <w:rsid w:val="00191C78"/>
    <w:rsid w:val="00192082"/>
    <w:rsid w:val="0019346A"/>
    <w:rsid w:val="0019371B"/>
    <w:rsid w:val="00193B61"/>
    <w:rsid w:val="001950BB"/>
    <w:rsid w:val="00195880"/>
    <w:rsid w:val="00196601"/>
    <w:rsid w:val="00196E00"/>
    <w:rsid w:val="001A09D7"/>
    <w:rsid w:val="001A3EEC"/>
    <w:rsid w:val="001A43CD"/>
    <w:rsid w:val="001A4800"/>
    <w:rsid w:val="001A5D1D"/>
    <w:rsid w:val="001A728C"/>
    <w:rsid w:val="001B0621"/>
    <w:rsid w:val="001B1A56"/>
    <w:rsid w:val="001B3718"/>
    <w:rsid w:val="001B6E07"/>
    <w:rsid w:val="001C151A"/>
    <w:rsid w:val="001C2AD4"/>
    <w:rsid w:val="001C47DC"/>
    <w:rsid w:val="001C49D5"/>
    <w:rsid w:val="001C6DEF"/>
    <w:rsid w:val="001D1CFB"/>
    <w:rsid w:val="001D3942"/>
    <w:rsid w:val="001D4550"/>
    <w:rsid w:val="001D7529"/>
    <w:rsid w:val="001E00A8"/>
    <w:rsid w:val="001E5919"/>
    <w:rsid w:val="001E6DFD"/>
    <w:rsid w:val="001E78E9"/>
    <w:rsid w:val="001F002D"/>
    <w:rsid w:val="001F18C9"/>
    <w:rsid w:val="001F2B97"/>
    <w:rsid w:val="001F3316"/>
    <w:rsid w:val="001F3B4A"/>
    <w:rsid w:val="00204364"/>
    <w:rsid w:val="00204A8E"/>
    <w:rsid w:val="00204BAD"/>
    <w:rsid w:val="0020584B"/>
    <w:rsid w:val="002157DA"/>
    <w:rsid w:val="00220E2A"/>
    <w:rsid w:val="002237FD"/>
    <w:rsid w:val="00225F84"/>
    <w:rsid w:val="00226F41"/>
    <w:rsid w:val="00227EC2"/>
    <w:rsid w:val="00230ED3"/>
    <w:rsid w:val="00231BA0"/>
    <w:rsid w:val="00235896"/>
    <w:rsid w:val="002377F6"/>
    <w:rsid w:val="00240022"/>
    <w:rsid w:val="002472C6"/>
    <w:rsid w:val="00251029"/>
    <w:rsid w:val="00251178"/>
    <w:rsid w:val="00256543"/>
    <w:rsid w:val="0026060A"/>
    <w:rsid w:val="00264E42"/>
    <w:rsid w:val="002653B0"/>
    <w:rsid w:val="00265564"/>
    <w:rsid w:val="00265BF8"/>
    <w:rsid w:val="00265E16"/>
    <w:rsid w:val="0026722E"/>
    <w:rsid w:val="0027113C"/>
    <w:rsid w:val="002722E6"/>
    <w:rsid w:val="00275A14"/>
    <w:rsid w:val="002760C6"/>
    <w:rsid w:val="0027691D"/>
    <w:rsid w:val="00280125"/>
    <w:rsid w:val="002807C7"/>
    <w:rsid w:val="0028095A"/>
    <w:rsid w:val="00281262"/>
    <w:rsid w:val="00282465"/>
    <w:rsid w:val="00283E3B"/>
    <w:rsid w:val="00283F2D"/>
    <w:rsid w:val="0028713B"/>
    <w:rsid w:val="00291D19"/>
    <w:rsid w:val="00293F95"/>
    <w:rsid w:val="002A0830"/>
    <w:rsid w:val="002A3B01"/>
    <w:rsid w:val="002A4C54"/>
    <w:rsid w:val="002A56FF"/>
    <w:rsid w:val="002A6EB4"/>
    <w:rsid w:val="002A7DE6"/>
    <w:rsid w:val="002B23A9"/>
    <w:rsid w:val="002B32E8"/>
    <w:rsid w:val="002B43C1"/>
    <w:rsid w:val="002B6BDB"/>
    <w:rsid w:val="002C08D0"/>
    <w:rsid w:val="002C0AD6"/>
    <w:rsid w:val="002C0C4D"/>
    <w:rsid w:val="002C5B53"/>
    <w:rsid w:val="002C64A4"/>
    <w:rsid w:val="002D1C3A"/>
    <w:rsid w:val="002D45A0"/>
    <w:rsid w:val="002D7853"/>
    <w:rsid w:val="002E037C"/>
    <w:rsid w:val="002E0479"/>
    <w:rsid w:val="002E2D74"/>
    <w:rsid w:val="002E52C0"/>
    <w:rsid w:val="002E57D4"/>
    <w:rsid w:val="002F1251"/>
    <w:rsid w:val="002F4021"/>
    <w:rsid w:val="002F4A48"/>
    <w:rsid w:val="002F5B49"/>
    <w:rsid w:val="002F5E26"/>
    <w:rsid w:val="002F6F9D"/>
    <w:rsid w:val="00304F74"/>
    <w:rsid w:val="00306E5A"/>
    <w:rsid w:val="00307540"/>
    <w:rsid w:val="003123D7"/>
    <w:rsid w:val="003136A4"/>
    <w:rsid w:val="0031507F"/>
    <w:rsid w:val="003158CE"/>
    <w:rsid w:val="00315CDE"/>
    <w:rsid w:val="003200FF"/>
    <w:rsid w:val="00320775"/>
    <w:rsid w:val="00324129"/>
    <w:rsid w:val="0032548E"/>
    <w:rsid w:val="00326D1D"/>
    <w:rsid w:val="00326F96"/>
    <w:rsid w:val="003270EE"/>
    <w:rsid w:val="00327EAE"/>
    <w:rsid w:val="003365D2"/>
    <w:rsid w:val="003373A6"/>
    <w:rsid w:val="00337512"/>
    <w:rsid w:val="00345FFC"/>
    <w:rsid w:val="00350A41"/>
    <w:rsid w:val="0035219E"/>
    <w:rsid w:val="00354370"/>
    <w:rsid w:val="003565C9"/>
    <w:rsid w:val="00357283"/>
    <w:rsid w:val="00357292"/>
    <w:rsid w:val="003605E8"/>
    <w:rsid w:val="00361F8A"/>
    <w:rsid w:val="00362814"/>
    <w:rsid w:val="00362A7F"/>
    <w:rsid w:val="00363A3A"/>
    <w:rsid w:val="00364572"/>
    <w:rsid w:val="00365E6B"/>
    <w:rsid w:val="00367359"/>
    <w:rsid w:val="00367B39"/>
    <w:rsid w:val="00367CD1"/>
    <w:rsid w:val="00370ADF"/>
    <w:rsid w:val="00371861"/>
    <w:rsid w:val="00372ED2"/>
    <w:rsid w:val="003756DB"/>
    <w:rsid w:val="00376EA4"/>
    <w:rsid w:val="00380EFF"/>
    <w:rsid w:val="00381A91"/>
    <w:rsid w:val="00383A9C"/>
    <w:rsid w:val="00387350"/>
    <w:rsid w:val="00391AAA"/>
    <w:rsid w:val="00394450"/>
    <w:rsid w:val="00396D8F"/>
    <w:rsid w:val="003A1533"/>
    <w:rsid w:val="003A3236"/>
    <w:rsid w:val="003A5DED"/>
    <w:rsid w:val="003A68C3"/>
    <w:rsid w:val="003A6CC1"/>
    <w:rsid w:val="003B1A5B"/>
    <w:rsid w:val="003B45CF"/>
    <w:rsid w:val="003B77F3"/>
    <w:rsid w:val="003B7D26"/>
    <w:rsid w:val="003C17BF"/>
    <w:rsid w:val="003C27A4"/>
    <w:rsid w:val="003C549F"/>
    <w:rsid w:val="003C678D"/>
    <w:rsid w:val="003D03F9"/>
    <w:rsid w:val="003D5461"/>
    <w:rsid w:val="003D7F98"/>
    <w:rsid w:val="003E1006"/>
    <w:rsid w:val="003E43DC"/>
    <w:rsid w:val="003F0095"/>
    <w:rsid w:val="003F0460"/>
    <w:rsid w:val="003F26FB"/>
    <w:rsid w:val="003F39B7"/>
    <w:rsid w:val="003F4EB2"/>
    <w:rsid w:val="003F7358"/>
    <w:rsid w:val="003F7B75"/>
    <w:rsid w:val="00401212"/>
    <w:rsid w:val="00405674"/>
    <w:rsid w:val="00407559"/>
    <w:rsid w:val="00415812"/>
    <w:rsid w:val="00417F61"/>
    <w:rsid w:val="004201C5"/>
    <w:rsid w:val="0042054E"/>
    <w:rsid w:val="004225C6"/>
    <w:rsid w:val="004237C3"/>
    <w:rsid w:val="00427757"/>
    <w:rsid w:val="00427B6D"/>
    <w:rsid w:val="00427BA7"/>
    <w:rsid w:val="00435BFE"/>
    <w:rsid w:val="00435CE0"/>
    <w:rsid w:val="004424FA"/>
    <w:rsid w:val="0045414A"/>
    <w:rsid w:val="004544DA"/>
    <w:rsid w:val="004554C0"/>
    <w:rsid w:val="0046256E"/>
    <w:rsid w:val="004637FF"/>
    <w:rsid w:val="004646BF"/>
    <w:rsid w:val="0046703B"/>
    <w:rsid w:val="00470098"/>
    <w:rsid w:val="004752DF"/>
    <w:rsid w:val="00475453"/>
    <w:rsid w:val="004755A9"/>
    <w:rsid w:val="0048072D"/>
    <w:rsid w:val="00480EC8"/>
    <w:rsid w:val="004818D9"/>
    <w:rsid w:val="00484D34"/>
    <w:rsid w:val="0048535D"/>
    <w:rsid w:val="004863BB"/>
    <w:rsid w:val="004867B2"/>
    <w:rsid w:val="00487704"/>
    <w:rsid w:val="00491632"/>
    <w:rsid w:val="004953C2"/>
    <w:rsid w:val="004962B0"/>
    <w:rsid w:val="004963A7"/>
    <w:rsid w:val="00497363"/>
    <w:rsid w:val="004A256E"/>
    <w:rsid w:val="004A4767"/>
    <w:rsid w:val="004B60AB"/>
    <w:rsid w:val="004C0242"/>
    <w:rsid w:val="004C0747"/>
    <w:rsid w:val="004C1532"/>
    <w:rsid w:val="004C2BA5"/>
    <w:rsid w:val="004C6E66"/>
    <w:rsid w:val="004D1B08"/>
    <w:rsid w:val="004D1C96"/>
    <w:rsid w:val="004D345D"/>
    <w:rsid w:val="004D472A"/>
    <w:rsid w:val="004D5189"/>
    <w:rsid w:val="004D69C2"/>
    <w:rsid w:val="004E1B52"/>
    <w:rsid w:val="004E2C49"/>
    <w:rsid w:val="004E633E"/>
    <w:rsid w:val="004E6B62"/>
    <w:rsid w:val="004F0F08"/>
    <w:rsid w:val="004F1228"/>
    <w:rsid w:val="004F22AF"/>
    <w:rsid w:val="004F5D44"/>
    <w:rsid w:val="004F66B6"/>
    <w:rsid w:val="004F6EB3"/>
    <w:rsid w:val="005018E4"/>
    <w:rsid w:val="005032C7"/>
    <w:rsid w:val="005108D6"/>
    <w:rsid w:val="005112ED"/>
    <w:rsid w:val="005171EB"/>
    <w:rsid w:val="00520A44"/>
    <w:rsid w:val="00521B05"/>
    <w:rsid w:val="00524425"/>
    <w:rsid w:val="00525BFC"/>
    <w:rsid w:val="00526745"/>
    <w:rsid w:val="00531CE2"/>
    <w:rsid w:val="00535F27"/>
    <w:rsid w:val="00536A38"/>
    <w:rsid w:val="0053727B"/>
    <w:rsid w:val="005443F5"/>
    <w:rsid w:val="00550ACA"/>
    <w:rsid w:val="00552B15"/>
    <w:rsid w:val="005605A8"/>
    <w:rsid w:val="0056438D"/>
    <w:rsid w:val="005739DF"/>
    <w:rsid w:val="00573E19"/>
    <w:rsid w:val="00573EB7"/>
    <w:rsid w:val="00574D09"/>
    <w:rsid w:val="005756CB"/>
    <w:rsid w:val="00580161"/>
    <w:rsid w:val="00581712"/>
    <w:rsid w:val="00582C9D"/>
    <w:rsid w:val="00586268"/>
    <w:rsid w:val="00590D28"/>
    <w:rsid w:val="00591F1E"/>
    <w:rsid w:val="005940FF"/>
    <w:rsid w:val="00595843"/>
    <w:rsid w:val="005976B2"/>
    <w:rsid w:val="00597769"/>
    <w:rsid w:val="005A0812"/>
    <w:rsid w:val="005A1498"/>
    <w:rsid w:val="005A1535"/>
    <w:rsid w:val="005A1C6A"/>
    <w:rsid w:val="005A3C90"/>
    <w:rsid w:val="005A48D5"/>
    <w:rsid w:val="005B1CE9"/>
    <w:rsid w:val="005B2974"/>
    <w:rsid w:val="005B2BCA"/>
    <w:rsid w:val="005B74BE"/>
    <w:rsid w:val="005C485B"/>
    <w:rsid w:val="005D1B85"/>
    <w:rsid w:val="005D6B2B"/>
    <w:rsid w:val="005D6DD5"/>
    <w:rsid w:val="005E046C"/>
    <w:rsid w:val="005E1379"/>
    <w:rsid w:val="005E34DD"/>
    <w:rsid w:val="005E4F09"/>
    <w:rsid w:val="005F08C6"/>
    <w:rsid w:val="005F756B"/>
    <w:rsid w:val="00602383"/>
    <w:rsid w:val="00606E0E"/>
    <w:rsid w:val="00610825"/>
    <w:rsid w:val="00611531"/>
    <w:rsid w:val="00616B83"/>
    <w:rsid w:val="00616C40"/>
    <w:rsid w:val="00617451"/>
    <w:rsid w:val="006226AA"/>
    <w:rsid w:val="00624BAE"/>
    <w:rsid w:val="00626B92"/>
    <w:rsid w:val="00630033"/>
    <w:rsid w:val="006304C0"/>
    <w:rsid w:val="00631892"/>
    <w:rsid w:val="00632FF9"/>
    <w:rsid w:val="0063317D"/>
    <w:rsid w:val="00634FD7"/>
    <w:rsid w:val="00636C9E"/>
    <w:rsid w:val="00636CCF"/>
    <w:rsid w:val="00640D73"/>
    <w:rsid w:val="006417A5"/>
    <w:rsid w:val="00641E24"/>
    <w:rsid w:val="00647756"/>
    <w:rsid w:val="00650869"/>
    <w:rsid w:val="00651F33"/>
    <w:rsid w:val="0065743A"/>
    <w:rsid w:val="00663360"/>
    <w:rsid w:val="006700AB"/>
    <w:rsid w:val="006708E3"/>
    <w:rsid w:val="00670975"/>
    <w:rsid w:val="006713D2"/>
    <w:rsid w:val="006724E8"/>
    <w:rsid w:val="00676E68"/>
    <w:rsid w:val="00680687"/>
    <w:rsid w:val="0068173A"/>
    <w:rsid w:val="00683FE3"/>
    <w:rsid w:val="006856B2"/>
    <w:rsid w:val="006861FF"/>
    <w:rsid w:val="00693CBF"/>
    <w:rsid w:val="00695EB0"/>
    <w:rsid w:val="006A01C7"/>
    <w:rsid w:val="006A340C"/>
    <w:rsid w:val="006A640B"/>
    <w:rsid w:val="006B189F"/>
    <w:rsid w:val="006B3C15"/>
    <w:rsid w:val="006B65B8"/>
    <w:rsid w:val="006B7B9C"/>
    <w:rsid w:val="006C249A"/>
    <w:rsid w:val="006C24FF"/>
    <w:rsid w:val="006C3CA6"/>
    <w:rsid w:val="006D28B4"/>
    <w:rsid w:val="006D350E"/>
    <w:rsid w:val="006E04E8"/>
    <w:rsid w:val="006E1048"/>
    <w:rsid w:val="006E15F0"/>
    <w:rsid w:val="006E17AB"/>
    <w:rsid w:val="006F02CF"/>
    <w:rsid w:val="006F49D3"/>
    <w:rsid w:val="006F52B6"/>
    <w:rsid w:val="006F59E4"/>
    <w:rsid w:val="006F7694"/>
    <w:rsid w:val="007047AC"/>
    <w:rsid w:val="00704DE0"/>
    <w:rsid w:val="00706120"/>
    <w:rsid w:val="007074D2"/>
    <w:rsid w:val="007135F8"/>
    <w:rsid w:val="00714CB6"/>
    <w:rsid w:val="00716107"/>
    <w:rsid w:val="007168E6"/>
    <w:rsid w:val="00720DAC"/>
    <w:rsid w:val="007239E3"/>
    <w:rsid w:val="00725FFE"/>
    <w:rsid w:val="00726EA0"/>
    <w:rsid w:val="00733AF0"/>
    <w:rsid w:val="0073708C"/>
    <w:rsid w:val="007372E5"/>
    <w:rsid w:val="0073755B"/>
    <w:rsid w:val="007436E6"/>
    <w:rsid w:val="00743E7F"/>
    <w:rsid w:val="007504A7"/>
    <w:rsid w:val="00750DE7"/>
    <w:rsid w:val="007539D0"/>
    <w:rsid w:val="00753B30"/>
    <w:rsid w:val="0075440F"/>
    <w:rsid w:val="0075779E"/>
    <w:rsid w:val="00757FF9"/>
    <w:rsid w:val="0076092B"/>
    <w:rsid w:val="00761A30"/>
    <w:rsid w:val="00765BCB"/>
    <w:rsid w:val="00771487"/>
    <w:rsid w:val="00772221"/>
    <w:rsid w:val="00772841"/>
    <w:rsid w:val="00773AC2"/>
    <w:rsid w:val="00773C2B"/>
    <w:rsid w:val="007748E6"/>
    <w:rsid w:val="00775011"/>
    <w:rsid w:val="00775A7A"/>
    <w:rsid w:val="00776F8D"/>
    <w:rsid w:val="007835C3"/>
    <w:rsid w:val="00786EC3"/>
    <w:rsid w:val="0079037E"/>
    <w:rsid w:val="0079499E"/>
    <w:rsid w:val="007A1308"/>
    <w:rsid w:val="007A1439"/>
    <w:rsid w:val="007A1D5C"/>
    <w:rsid w:val="007A2C9F"/>
    <w:rsid w:val="007A41A5"/>
    <w:rsid w:val="007A52D6"/>
    <w:rsid w:val="007A60B9"/>
    <w:rsid w:val="007A674B"/>
    <w:rsid w:val="007A7E6A"/>
    <w:rsid w:val="007B4149"/>
    <w:rsid w:val="007B42A8"/>
    <w:rsid w:val="007B6F18"/>
    <w:rsid w:val="007C6207"/>
    <w:rsid w:val="007C7481"/>
    <w:rsid w:val="007D08FB"/>
    <w:rsid w:val="007D2AD0"/>
    <w:rsid w:val="007D2CC6"/>
    <w:rsid w:val="007E0B3C"/>
    <w:rsid w:val="007E1D48"/>
    <w:rsid w:val="007E40D2"/>
    <w:rsid w:val="007E5EAA"/>
    <w:rsid w:val="007E6C93"/>
    <w:rsid w:val="007F19F1"/>
    <w:rsid w:val="007F40F0"/>
    <w:rsid w:val="007F5360"/>
    <w:rsid w:val="007F63B6"/>
    <w:rsid w:val="007F7A10"/>
    <w:rsid w:val="007F7F8D"/>
    <w:rsid w:val="00803DB4"/>
    <w:rsid w:val="00810EAA"/>
    <w:rsid w:val="008111F7"/>
    <w:rsid w:val="008117FA"/>
    <w:rsid w:val="008130FB"/>
    <w:rsid w:val="00813E36"/>
    <w:rsid w:val="0081539E"/>
    <w:rsid w:val="0081600B"/>
    <w:rsid w:val="00821D2C"/>
    <w:rsid w:val="008222C5"/>
    <w:rsid w:val="00822994"/>
    <w:rsid w:val="00823AE7"/>
    <w:rsid w:val="00824F33"/>
    <w:rsid w:val="00826CE2"/>
    <w:rsid w:val="008301B6"/>
    <w:rsid w:val="008311AD"/>
    <w:rsid w:val="00831F46"/>
    <w:rsid w:val="00832888"/>
    <w:rsid w:val="00834016"/>
    <w:rsid w:val="00835CA7"/>
    <w:rsid w:val="008408BD"/>
    <w:rsid w:val="008417B4"/>
    <w:rsid w:val="00842B35"/>
    <w:rsid w:val="00844414"/>
    <w:rsid w:val="008473D6"/>
    <w:rsid w:val="008501D7"/>
    <w:rsid w:val="00850A0D"/>
    <w:rsid w:val="00851C65"/>
    <w:rsid w:val="008521B2"/>
    <w:rsid w:val="00853926"/>
    <w:rsid w:val="008542FC"/>
    <w:rsid w:val="008629B7"/>
    <w:rsid w:val="00863497"/>
    <w:rsid w:val="00864109"/>
    <w:rsid w:val="00865512"/>
    <w:rsid w:val="00871895"/>
    <w:rsid w:val="00876BAB"/>
    <w:rsid w:val="00876CF2"/>
    <w:rsid w:val="008775F7"/>
    <w:rsid w:val="00877DFF"/>
    <w:rsid w:val="00883B55"/>
    <w:rsid w:val="008858BA"/>
    <w:rsid w:val="008870F4"/>
    <w:rsid w:val="00887ECF"/>
    <w:rsid w:val="0089022D"/>
    <w:rsid w:val="008910FC"/>
    <w:rsid w:val="00893E9B"/>
    <w:rsid w:val="00896DC7"/>
    <w:rsid w:val="008A2429"/>
    <w:rsid w:val="008A251A"/>
    <w:rsid w:val="008A54B2"/>
    <w:rsid w:val="008A6317"/>
    <w:rsid w:val="008B46FA"/>
    <w:rsid w:val="008B4BBD"/>
    <w:rsid w:val="008B5B85"/>
    <w:rsid w:val="008C042B"/>
    <w:rsid w:val="008C3E2E"/>
    <w:rsid w:val="008D56AF"/>
    <w:rsid w:val="008D5F9D"/>
    <w:rsid w:val="008D6AC2"/>
    <w:rsid w:val="008D6AEF"/>
    <w:rsid w:val="008D6E8C"/>
    <w:rsid w:val="008E0293"/>
    <w:rsid w:val="008E66E0"/>
    <w:rsid w:val="008F0889"/>
    <w:rsid w:val="008F0E21"/>
    <w:rsid w:val="008F58CA"/>
    <w:rsid w:val="008F713F"/>
    <w:rsid w:val="009002D3"/>
    <w:rsid w:val="009025AD"/>
    <w:rsid w:val="0090261B"/>
    <w:rsid w:val="00903D67"/>
    <w:rsid w:val="009078E2"/>
    <w:rsid w:val="00910144"/>
    <w:rsid w:val="00912349"/>
    <w:rsid w:val="00920079"/>
    <w:rsid w:val="0092130B"/>
    <w:rsid w:val="00923D65"/>
    <w:rsid w:val="00927D16"/>
    <w:rsid w:val="009311BA"/>
    <w:rsid w:val="009324C1"/>
    <w:rsid w:val="00932847"/>
    <w:rsid w:val="009373F5"/>
    <w:rsid w:val="00947468"/>
    <w:rsid w:val="00947A0D"/>
    <w:rsid w:val="009503E7"/>
    <w:rsid w:val="009548D8"/>
    <w:rsid w:val="009578E6"/>
    <w:rsid w:val="00957922"/>
    <w:rsid w:val="009639DA"/>
    <w:rsid w:val="00963BDE"/>
    <w:rsid w:val="00964608"/>
    <w:rsid w:val="00973346"/>
    <w:rsid w:val="00976628"/>
    <w:rsid w:val="0098189E"/>
    <w:rsid w:val="00983CB2"/>
    <w:rsid w:val="00984781"/>
    <w:rsid w:val="009847A3"/>
    <w:rsid w:val="009854A4"/>
    <w:rsid w:val="009871D7"/>
    <w:rsid w:val="00987798"/>
    <w:rsid w:val="00992067"/>
    <w:rsid w:val="00993825"/>
    <w:rsid w:val="00993F44"/>
    <w:rsid w:val="009945CB"/>
    <w:rsid w:val="00997211"/>
    <w:rsid w:val="009A3477"/>
    <w:rsid w:val="009A409D"/>
    <w:rsid w:val="009A4C98"/>
    <w:rsid w:val="009A7251"/>
    <w:rsid w:val="009B2144"/>
    <w:rsid w:val="009B4E5A"/>
    <w:rsid w:val="009B66F4"/>
    <w:rsid w:val="009C1451"/>
    <w:rsid w:val="009C4048"/>
    <w:rsid w:val="009D3001"/>
    <w:rsid w:val="009D4339"/>
    <w:rsid w:val="009D49BC"/>
    <w:rsid w:val="009D7A06"/>
    <w:rsid w:val="009E08A0"/>
    <w:rsid w:val="009E0DE9"/>
    <w:rsid w:val="009E1E38"/>
    <w:rsid w:val="009E274C"/>
    <w:rsid w:val="009E546E"/>
    <w:rsid w:val="009F00EC"/>
    <w:rsid w:val="009F0457"/>
    <w:rsid w:val="009F2ABE"/>
    <w:rsid w:val="009F36E9"/>
    <w:rsid w:val="009F3818"/>
    <w:rsid w:val="009F3926"/>
    <w:rsid w:val="009F4211"/>
    <w:rsid w:val="009F6D1B"/>
    <w:rsid w:val="00A026BC"/>
    <w:rsid w:val="00A03205"/>
    <w:rsid w:val="00A042DD"/>
    <w:rsid w:val="00A04BFC"/>
    <w:rsid w:val="00A04C95"/>
    <w:rsid w:val="00A059F8"/>
    <w:rsid w:val="00A07EFE"/>
    <w:rsid w:val="00A161F8"/>
    <w:rsid w:val="00A16AF1"/>
    <w:rsid w:val="00A17DC5"/>
    <w:rsid w:val="00A232CE"/>
    <w:rsid w:val="00A23896"/>
    <w:rsid w:val="00A2694C"/>
    <w:rsid w:val="00A30059"/>
    <w:rsid w:val="00A308FF"/>
    <w:rsid w:val="00A3241E"/>
    <w:rsid w:val="00A35AF0"/>
    <w:rsid w:val="00A35B19"/>
    <w:rsid w:val="00A361C3"/>
    <w:rsid w:val="00A37532"/>
    <w:rsid w:val="00A42F21"/>
    <w:rsid w:val="00A4328A"/>
    <w:rsid w:val="00A44C06"/>
    <w:rsid w:val="00A519B3"/>
    <w:rsid w:val="00A51B75"/>
    <w:rsid w:val="00A52914"/>
    <w:rsid w:val="00A546B8"/>
    <w:rsid w:val="00A637D6"/>
    <w:rsid w:val="00A65516"/>
    <w:rsid w:val="00A67447"/>
    <w:rsid w:val="00A67DE8"/>
    <w:rsid w:val="00A7167C"/>
    <w:rsid w:val="00A736F2"/>
    <w:rsid w:val="00A75A10"/>
    <w:rsid w:val="00A810D9"/>
    <w:rsid w:val="00A82851"/>
    <w:rsid w:val="00A85976"/>
    <w:rsid w:val="00A868F4"/>
    <w:rsid w:val="00A9318C"/>
    <w:rsid w:val="00A95528"/>
    <w:rsid w:val="00A96980"/>
    <w:rsid w:val="00A96C96"/>
    <w:rsid w:val="00AA1AF2"/>
    <w:rsid w:val="00AA1C01"/>
    <w:rsid w:val="00AB60CA"/>
    <w:rsid w:val="00AB638D"/>
    <w:rsid w:val="00AB6746"/>
    <w:rsid w:val="00AC17E8"/>
    <w:rsid w:val="00AC30DD"/>
    <w:rsid w:val="00AC3575"/>
    <w:rsid w:val="00AC5861"/>
    <w:rsid w:val="00AC5CD4"/>
    <w:rsid w:val="00AC62AD"/>
    <w:rsid w:val="00AC7E9D"/>
    <w:rsid w:val="00AD0557"/>
    <w:rsid w:val="00AD17B4"/>
    <w:rsid w:val="00AD4A65"/>
    <w:rsid w:val="00AD4C8B"/>
    <w:rsid w:val="00AD5D54"/>
    <w:rsid w:val="00AE2E6D"/>
    <w:rsid w:val="00AE7814"/>
    <w:rsid w:val="00AF1F79"/>
    <w:rsid w:val="00AF2EBE"/>
    <w:rsid w:val="00B009A4"/>
    <w:rsid w:val="00B02E05"/>
    <w:rsid w:val="00B036C6"/>
    <w:rsid w:val="00B04524"/>
    <w:rsid w:val="00B05B88"/>
    <w:rsid w:val="00B078D3"/>
    <w:rsid w:val="00B11B37"/>
    <w:rsid w:val="00B12E4B"/>
    <w:rsid w:val="00B12FB6"/>
    <w:rsid w:val="00B13CAB"/>
    <w:rsid w:val="00B140AB"/>
    <w:rsid w:val="00B155EE"/>
    <w:rsid w:val="00B2463E"/>
    <w:rsid w:val="00B30DB5"/>
    <w:rsid w:val="00B34AAE"/>
    <w:rsid w:val="00B37CF9"/>
    <w:rsid w:val="00B4177D"/>
    <w:rsid w:val="00B474A9"/>
    <w:rsid w:val="00B47A2F"/>
    <w:rsid w:val="00B53FC3"/>
    <w:rsid w:val="00B60CF6"/>
    <w:rsid w:val="00B60F1F"/>
    <w:rsid w:val="00B64AD9"/>
    <w:rsid w:val="00B6672A"/>
    <w:rsid w:val="00B67919"/>
    <w:rsid w:val="00B67C1F"/>
    <w:rsid w:val="00B748FC"/>
    <w:rsid w:val="00B75FEA"/>
    <w:rsid w:val="00B82FB9"/>
    <w:rsid w:val="00B82FD3"/>
    <w:rsid w:val="00B831B4"/>
    <w:rsid w:val="00B8569A"/>
    <w:rsid w:val="00B8706A"/>
    <w:rsid w:val="00B87400"/>
    <w:rsid w:val="00B90614"/>
    <w:rsid w:val="00B91292"/>
    <w:rsid w:val="00B96E7E"/>
    <w:rsid w:val="00BA3647"/>
    <w:rsid w:val="00BA3BD4"/>
    <w:rsid w:val="00BA5105"/>
    <w:rsid w:val="00BA78F2"/>
    <w:rsid w:val="00BB5238"/>
    <w:rsid w:val="00BB65D5"/>
    <w:rsid w:val="00BC77EF"/>
    <w:rsid w:val="00BD01E9"/>
    <w:rsid w:val="00BD1D34"/>
    <w:rsid w:val="00BD66CD"/>
    <w:rsid w:val="00BD6EC1"/>
    <w:rsid w:val="00BE1260"/>
    <w:rsid w:val="00BE1596"/>
    <w:rsid w:val="00BE3E7A"/>
    <w:rsid w:val="00BE53D6"/>
    <w:rsid w:val="00BE5BE4"/>
    <w:rsid w:val="00BE782E"/>
    <w:rsid w:val="00BF6073"/>
    <w:rsid w:val="00BF7780"/>
    <w:rsid w:val="00C00D9D"/>
    <w:rsid w:val="00C044A4"/>
    <w:rsid w:val="00C04C28"/>
    <w:rsid w:val="00C0708F"/>
    <w:rsid w:val="00C1097A"/>
    <w:rsid w:val="00C116C1"/>
    <w:rsid w:val="00C12669"/>
    <w:rsid w:val="00C12CAE"/>
    <w:rsid w:val="00C13043"/>
    <w:rsid w:val="00C132E1"/>
    <w:rsid w:val="00C137C4"/>
    <w:rsid w:val="00C15478"/>
    <w:rsid w:val="00C212DF"/>
    <w:rsid w:val="00C21CDE"/>
    <w:rsid w:val="00C23C73"/>
    <w:rsid w:val="00C2483B"/>
    <w:rsid w:val="00C2499E"/>
    <w:rsid w:val="00C2524F"/>
    <w:rsid w:val="00C32DE3"/>
    <w:rsid w:val="00C334EE"/>
    <w:rsid w:val="00C41389"/>
    <w:rsid w:val="00C4156D"/>
    <w:rsid w:val="00C42BB2"/>
    <w:rsid w:val="00C43995"/>
    <w:rsid w:val="00C45092"/>
    <w:rsid w:val="00C45F8D"/>
    <w:rsid w:val="00C50483"/>
    <w:rsid w:val="00C50E89"/>
    <w:rsid w:val="00C5293C"/>
    <w:rsid w:val="00C62166"/>
    <w:rsid w:val="00C62837"/>
    <w:rsid w:val="00C63664"/>
    <w:rsid w:val="00C645B6"/>
    <w:rsid w:val="00C648EF"/>
    <w:rsid w:val="00C71D5E"/>
    <w:rsid w:val="00C7450F"/>
    <w:rsid w:val="00C74733"/>
    <w:rsid w:val="00C74CFC"/>
    <w:rsid w:val="00C74F7A"/>
    <w:rsid w:val="00C76D22"/>
    <w:rsid w:val="00C771E4"/>
    <w:rsid w:val="00C81E17"/>
    <w:rsid w:val="00C82A08"/>
    <w:rsid w:val="00C85AB4"/>
    <w:rsid w:val="00C85B79"/>
    <w:rsid w:val="00C8698D"/>
    <w:rsid w:val="00C9002A"/>
    <w:rsid w:val="00C9212A"/>
    <w:rsid w:val="00C93F46"/>
    <w:rsid w:val="00C947BB"/>
    <w:rsid w:val="00C9792A"/>
    <w:rsid w:val="00CA02A7"/>
    <w:rsid w:val="00CA0431"/>
    <w:rsid w:val="00CA0595"/>
    <w:rsid w:val="00CA65D9"/>
    <w:rsid w:val="00CA7364"/>
    <w:rsid w:val="00CB4BDD"/>
    <w:rsid w:val="00CB7DDF"/>
    <w:rsid w:val="00CC6C9F"/>
    <w:rsid w:val="00CD0071"/>
    <w:rsid w:val="00CD06F7"/>
    <w:rsid w:val="00CD2E36"/>
    <w:rsid w:val="00CD4388"/>
    <w:rsid w:val="00CD6482"/>
    <w:rsid w:val="00CE46EA"/>
    <w:rsid w:val="00CE718D"/>
    <w:rsid w:val="00CF00D2"/>
    <w:rsid w:val="00CF2AFD"/>
    <w:rsid w:val="00CF3515"/>
    <w:rsid w:val="00D00048"/>
    <w:rsid w:val="00D01136"/>
    <w:rsid w:val="00D014EA"/>
    <w:rsid w:val="00D05BA2"/>
    <w:rsid w:val="00D107AB"/>
    <w:rsid w:val="00D1158E"/>
    <w:rsid w:val="00D11893"/>
    <w:rsid w:val="00D1206E"/>
    <w:rsid w:val="00D12D1A"/>
    <w:rsid w:val="00D137A0"/>
    <w:rsid w:val="00D163EB"/>
    <w:rsid w:val="00D201E0"/>
    <w:rsid w:val="00D30A48"/>
    <w:rsid w:val="00D30AFD"/>
    <w:rsid w:val="00D319D2"/>
    <w:rsid w:val="00D340E6"/>
    <w:rsid w:val="00D3415E"/>
    <w:rsid w:val="00D36D9D"/>
    <w:rsid w:val="00D37C62"/>
    <w:rsid w:val="00D42F65"/>
    <w:rsid w:val="00D446FC"/>
    <w:rsid w:val="00D454AB"/>
    <w:rsid w:val="00D52994"/>
    <w:rsid w:val="00D52FD5"/>
    <w:rsid w:val="00D55BA2"/>
    <w:rsid w:val="00D61ACB"/>
    <w:rsid w:val="00D65053"/>
    <w:rsid w:val="00D67639"/>
    <w:rsid w:val="00D7268F"/>
    <w:rsid w:val="00D77946"/>
    <w:rsid w:val="00D822F2"/>
    <w:rsid w:val="00D826BF"/>
    <w:rsid w:val="00D82B43"/>
    <w:rsid w:val="00D82D09"/>
    <w:rsid w:val="00D84EA5"/>
    <w:rsid w:val="00D86B83"/>
    <w:rsid w:val="00D87FF4"/>
    <w:rsid w:val="00D92340"/>
    <w:rsid w:val="00D928DD"/>
    <w:rsid w:val="00DA1223"/>
    <w:rsid w:val="00DA2537"/>
    <w:rsid w:val="00DA3886"/>
    <w:rsid w:val="00DA554E"/>
    <w:rsid w:val="00DA5EA0"/>
    <w:rsid w:val="00DB161E"/>
    <w:rsid w:val="00DB1C7F"/>
    <w:rsid w:val="00DB3240"/>
    <w:rsid w:val="00DB5B27"/>
    <w:rsid w:val="00DB7742"/>
    <w:rsid w:val="00DC33DA"/>
    <w:rsid w:val="00DC42A7"/>
    <w:rsid w:val="00DD09FE"/>
    <w:rsid w:val="00DD5D41"/>
    <w:rsid w:val="00DD6941"/>
    <w:rsid w:val="00DE03AA"/>
    <w:rsid w:val="00DE58ED"/>
    <w:rsid w:val="00DE75A3"/>
    <w:rsid w:val="00DF25AC"/>
    <w:rsid w:val="00DF5613"/>
    <w:rsid w:val="00DF78B8"/>
    <w:rsid w:val="00E06F43"/>
    <w:rsid w:val="00E105B5"/>
    <w:rsid w:val="00E10A51"/>
    <w:rsid w:val="00E2019B"/>
    <w:rsid w:val="00E207C2"/>
    <w:rsid w:val="00E22825"/>
    <w:rsid w:val="00E24177"/>
    <w:rsid w:val="00E25695"/>
    <w:rsid w:val="00E33412"/>
    <w:rsid w:val="00E37DB8"/>
    <w:rsid w:val="00E402EF"/>
    <w:rsid w:val="00E4284D"/>
    <w:rsid w:val="00E43BA7"/>
    <w:rsid w:val="00E43E0D"/>
    <w:rsid w:val="00E4580C"/>
    <w:rsid w:val="00E57E7C"/>
    <w:rsid w:val="00E613E5"/>
    <w:rsid w:val="00E63B01"/>
    <w:rsid w:val="00E63C35"/>
    <w:rsid w:val="00E676D2"/>
    <w:rsid w:val="00E70470"/>
    <w:rsid w:val="00E70AC7"/>
    <w:rsid w:val="00E70FA6"/>
    <w:rsid w:val="00E73AA2"/>
    <w:rsid w:val="00E80781"/>
    <w:rsid w:val="00E8167E"/>
    <w:rsid w:val="00E82A36"/>
    <w:rsid w:val="00E83020"/>
    <w:rsid w:val="00E85453"/>
    <w:rsid w:val="00E86180"/>
    <w:rsid w:val="00E86BC2"/>
    <w:rsid w:val="00E8700C"/>
    <w:rsid w:val="00E87DF2"/>
    <w:rsid w:val="00E914DD"/>
    <w:rsid w:val="00E91D1B"/>
    <w:rsid w:val="00E97B26"/>
    <w:rsid w:val="00EA020E"/>
    <w:rsid w:val="00EA1F32"/>
    <w:rsid w:val="00EA4E4F"/>
    <w:rsid w:val="00EA4ECC"/>
    <w:rsid w:val="00EA6669"/>
    <w:rsid w:val="00EA670D"/>
    <w:rsid w:val="00EA75CC"/>
    <w:rsid w:val="00EA792C"/>
    <w:rsid w:val="00EB083C"/>
    <w:rsid w:val="00EB1622"/>
    <w:rsid w:val="00EB2D22"/>
    <w:rsid w:val="00EB34EB"/>
    <w:rsid w:val="00EB5065"/>
    <w:rsid w:val="00EC0D47"/>
    <w:rsid w:val="00EC56CE"/>
    <w:rsid w:val="00ED00F3"/>
    <w:rsid w:val="00EE0F2D"/>
    <w:rsid w:val="00EE2F9A"/>
    <w:rsid w:val="00EE3F5D"/>
    <w:rsid w:val="00EF1FBE"/>
    <w:rsid w:val="00EF329C"/>
    <w:rsid w:val="00EF4B02"/>
    <w:rsid w:val="00F01651"/>
    <w:rsid w:val="00F03450"/>
    <w:rsid w:val="00F070E1"/>
    <w:rsid w:val="00F12C82"/>
    <w:rsid w:val="00F1372F"/>
    <w:rsid w:val="00F13FA9"/>
    <w:rsid w:val="00F17551"/>
    <w:rsid w:val="00F20890"/>
    <w:rsid w:val="00F208A2"/>
    <w:rsid w:val="00F2620A"/>
    <w:rsid w:val="00F262DE"/>
    <w:rsid w:val="00F2661E"/>
    <w:rsid w:val="00F27E05"/>
    <w:rsid w:val="00F30558"/>
    <w:rsid w:val="00F31AD0"/>
    <w:rsid w:val="00F31C92"/>
    <w:rsid w:val="00F331F4"/>
    <w:rsid w:val="00F34B28"/>
    <w:rsid w:val="00F355A0"/>
    <w:rsid w:val="00F361C6"/>
    <w:rsid w:val="00F3661A"/>
    <w:rsid w:val="00F3699A"/>
    <w:rsid w:val="00F40974"/>
    <w:rsid w:val="00F42659"/>
    <w:rsid w:val="00F428FC"/>
    <w:rsid w:val="00F435E4"/>
    <w:rsid w:val="00F46080"/>
    <w:rsid w:val="00F467BF"/>
    <w:rsid w:val="00F51D3D"/>
    <w:rsid w:val="00F534B6"/>
    <w:rsid w:val="00F56C6B"/>
    <w:rsid w:val="00F57359"/>
    <w:rsid w:val="00F575CF"/>
    <w:rsid w:val="00F6159C"/>
    <w:rsid w:val="00F628C9"/>
    <w:rsid w:val="00F6307D"/>
    <w:rsid w:val="00F63178"/>
    <w:rsid w:val="00F635C9"/>
    <w:rsid w:val="00F644F3"/>
    <w:rsid w:val="00F65B8A"/>
    <w:rsid w:val="00F7095E"/>
    <w:rsid w:val="00F71A12"/>
    <w:rsid w:val="00F76104"/>
    <w:rsid w:val="00F77EFF"/>
    <w:rsid w:val="00F80B65"/>
    <w:rsid w:val="00F82617"/>
    <w:rsid w:val="00F8360D"/>
    <w:rsid w:val="00F83DB0"/>
    <w:rsid w:val="00F87C29"/>
    <w:rsid w:val="00F91A7F"/>
    <w:rsid w:val="00F964CE"/>
    <w:rsid w:val="00FA711E"/>
    <w:rsid w:val="00FB063E"/>
    <w:rsid w:val="00FB3C49"/>
    <w:rsid w:val="00FB51FE"/>
    <w:rsid w:val="00FB5D80"/>
    <w:rsid w:val="00FB69F9"/>
    <w:rsid w:val="00FC4257"/>
    <w:rsid w:val="00FC50E2"/>
    <w:rsid w:val="00FC7311"/>
    <w:rsid w:val="00FC75F4"/>
    <w:rsid w:val="00FD0BAD"/>
    <w:rsid w:val="00FD6E40"/>
    <w:rsid w:val="00FD70D0"/>
    <w:rsid w:val="00FE286A"/>
    <w:rsid w:val="00FE2BFA"/>
    <w:rsid w:val="00FE4031"/>
    <w:rsid w:val="00FE66F8"/>
    <w:rsid w:val="00FE6DB2"/>
    <w:rsid w:val="00FF009C"/>
    <w:rsid w:val="00FF15A6"/>
    <w:rsid w:val="00FF1DDD"/>
    <w:rsid w:val="00FF1F84"/>
    <w:rsid w:val="00FF27C0"/>
    <w:rsid w:val="00FF4BE3"/>
    <w:rsid w:val="00FF4CC5"/>
    <w:rsid w:val="00FF6CC0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1B56BB2B4639EB2725FD29D2631053A054AA5EEC82011ABB4E340BD0C06410DCB4B9B8243E2BE4CEF35wE26G" TargetMode="External"/><Relationship Id="rId13" Type="http://schemas.openxmlformats.org/officeDocument/2006/relationships/hyperlink" Target="consultantplus://offline/ref=4D7D769BA0B62993DBBC27DAAB91C75093877E5ED19B263686AC9DEE6E20162E072AF11B8C1B887F830D43AEC445B6642FEE66E6E9D8A50E9CB5B3t7y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D7D769BA0B62993DBBC27DAAB91C75093877E5ED19B263686AC9DEE6E20162E072AF11B8C1B887F830D43AEC445B6642FEE66E6E9D8A50E9CB5B3t7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095F-7769-4143-A8D5-C9623213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12206</Words>
  <Characters>69579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81622</CharactersWithSpaces>
  <SharedDoc>false</SharedDoc>
  <HLinks>
    <vt:vector size="18" baseType="variant">
      <vt:variant>
        <vt:i4>4653142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consultantplus://offline/ref=4D7D769BA0B62993DBBC27DAAB91C75093877E5ED19B263686AC9DEE6E20162E072AF11B8C1B887F830D43AEC445B6642FEE66E6E9D8A50E9CB5B3t7y1H</vt:lpwstr>
      </vt:variant>
      <vt:variant>
        <vt:lpwstr/>
      </vt:variant>
      <vt:variant>
        <vt:i4>4653142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consultantplus://offline/ref=4D7D769BA0B62993DBBC27DAAB91C75093877E5ED19B263686AC9DEE6E20162E072AF11B8C1B887F830D43AEC445B6642FEE66E6E9D8A50E9CB5B3t7y1H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consultantplus://offline/ref=9E21B56BB2B4639EB2725FD29D2631053A054AA5EEC82011ABB4E340BD0C06410DCB4B9B8243E2BE4CEF35wE26G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Auto_707</cp:lastModifiedBy>
  <cp:revision>19</cp:revision>
  <cp:lastPrinted>2020-11-11T08:10:00Z</cp:lastPrinted>
  <dcterms:created xsi:type="dcterms:W3CDTF">2020-09-04T04:27:00Z</dcterms:created>
  <dcterms:modified xsi:type="dcterms:W3CDTF">2020-11-12T05:34:00Z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